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14" w:rsidRDefault="00CB6214" w:rsidP="00CB6214">
      <w:pPr>
        <w:pStyle w:val="af0"/>
        <w:ind w:left="0"/>
        <w:jc w:val="both"/>
        <w:rPr>
          <w:sz w:val="28"/>
          <w:szCs w:val="28"/>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CB6214" w:rsidRPr="00914AB8" w:rsidRDefault="00CB6214" w:rsidP="00CB6214">
      <w:pPr>
        <w:pStyle w:val="af0"/>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B6214" w:rsidRPr="00635BF0" w:rsidTr="006C5A7C">
        <w:trPr>
          <w:trHeight w:val="188"/>
        </w:trPr>
        <w:tc>
          <w:tcPr>
            <w:tcW w:w="3098" w:type="dxa"/>
          </w:tcPr>
          <w:p w:rsidR="00CB6214" w:rsidRPr="00F53390" w:rsidRDefault="004157FA" w:rsidP="006C5A7C">
            <w:pPr>
              <w:ind w:right="-2"/>
              <w:rPr>
                <w:rFonts w:ascii="Times New Roman" w:hAnsi="Times New Roman" w:cs="Times New Roman"/>
                <w:b/>
                <w:noProof/>
                <w:sz w:val="28"/>
                <w:szCs w:val="28"/>
                <w:lang w:val="en-US"/>
              </w:rPr>
            </w:pPr>
            <w:r>
              <w:rPr>
                <w:rFonts w:ascii="Times New Roman" w:hAnsi="Times New Roman" w:cs="Times New Roman"/>
                <w:b/>
                <w:noProof/>
                <w:sz w:val="28"/>
                <w:szCs w:val="28"/>
                <w:lang w:val="ru-RU"/>
              </w:rPr>
              <w:t xml:space="preserve">17 лютого </w:t>
            </w:r>
            <w:r w:rsidR="00A364E7">
              <w:rPr>
                <w:rFonts w:ascii="Times New Roman" w:hAnsi="Times New Roman" w:cs="Times New Roman"/>
                <w:b/>
                <w:noProof/>
                <w:sz w:val="28"/>
                <w:szCs w:val="28"/>
                <w:lang w:val="ru-RU"/>
              </w:rPr>
              <w:t>2020</w:t>
            </w:r>
            <w:r w:rsidR="00F53390" w:rsidRPr="00F53390">
              <w:rPr>
                <w:rFonts w:ascii="Times New Roman" w:hAnsi="Times New Roman" w:cs="Times New Roman"/>
                <w:b/>
                <w:noProof/>
                <w:sz w:val="28"/>
                <w:szCs w:val="28"/>
                <w:lang w:val="ru-RU"/>
              </w:rPr>
              <w:t xml:space="preserve">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B6214" w:rsidRPr="000D1120" w:rsidRDefault="00CB6214" w:rsidP="006C5A7C">
            <w:pPr>
              <w:ind w:right="-2"/>
              <w:jc w:val="center"/>
              <w:rPr>
                <w:rFonts w:ascii="Times New Roman" w:hAnsi="Times New Roman" w:cs="Times New Roman"/>
                <w:b/>
                <w:noProof/>
                <w:sz w:val="28"/>
                <w:szCs w:val="28"/>
                <w:lang w:val="en-US"/>
              </w:rPr>
            </w:pPr>
            <w:r w:rsidRPr="00CA75B3">
              <w:rPr>
                <w:rFonts w:ascii="Times New Roman" w:hAnsi="Times New Roman" w:cs="Times New Roman"/>
                <w:b/>
                <w:noProof/>
                <w:sz w:val="28"/>
                <w:szCs w:val="28"/>
                <w:lang w:val="en-US"/>
              </w:rPr>
              <w:t xml:space="preserve">   </w:t>
            </w:r>
            <w:r w:rsidRPr="00CA75B3">
              <w:rPr>
                <w:rFonts w:ascii="Times New Roman" w:hAnsi="Times New Roman" w:cs="Times New Roman"/>
                <w:b/>
                <w:noProof/>
                <w:sz w:val="28"/>
                <w:szCs w:val="28"/>
                <w:lang w:val="ru-RU"/>
              </w:rPr>
              <w:t xml:space="preserve"> </w:t>
            </w:r>
            <w:r w:rsidR="000D1120">
              <w:rPr>
                <w:rFonts w:ascii="Times New Roman" w:hAnsi="Times New Roman" w:cs="Times New Roman"/>
                <w:b/>
                <w:noProof/>
                <w:sz w:val="28"/>
                <w:szCs w:val="28"/>
                <w:lang w:val="en-US"/>
              </w:rPr>
              <w:t>479/2</w:t>
            </w:r>
            <w:r w:rsidR="000D1120">
              <w:rPr>
                <w:rFonts w:ascii="Times New Roman" w:hAnsi="Times New Roman" w:cs="Times New Roman"/>
                <w:b/>
                <w:noProof/>
                <w:sz w:val="28"/>
                <w:szCs w:val="28"/>
              </w:rPr>
              <w:t>дп</w:t>
            </w:r>
            <w:r w:rsidR="000D1120">
              <w:rPr>
                <w:rFonts w:ascii="Times New Roman" w:hAnsi="Times New Roman" w:cs="Times New Roman"/>
                <w:b/>
                <w:noProof/>
                <w:sz w:val="28"/>
                <w:szCs w:val="28"/>
                <w:lang w:val="en-US"/>
              </w:rPr>
              <w:t>/15-20</w:t>
            </w:r>
          </w:p>
          <w:p w:rsidR="001C1BAB" w:rsidRPr="00635BF0" w:rsidRDefault="001C1BAB" w:rsidP="006C5A7C">
            <w:pPr>
              <w:ind w:right="-2"/>
              <w:jc w:val="center"/>
              <w:rPr>
                <w:noProof/>
                <w:sz w:val="28"/>
                <w:szCs w:val="28"/>
                <w:lang w:val="ru-RU"/>
              </w:rPr>
            </w:pPr>
          </w:p>
        </w:tc>
      </w:tr>
    </w:tbl>
    <w:p w:rsidR="00DF5B12" w:rsidRDefault="00DF5B12" w:rsidP="0072279B">
      <w:pPr>
        <w:tabs>
          <w:tab w:val="left" w:pos="4820"/>
          <w:tab w:val="left" w:pos="9639"/>
        </w:tabs>
        <w:spacing w:after="0" w:line="240" w:lineRule="auto"/>
        <w:ind w:right="5102"/>
        <w:jc w:val="both"/>
        <w:rPr>
          <w:rFonts w:ascii="Times New Roman" w:hAnsi="Times New Roman" w:cs="Times New Roman"/>
          <w:b/>
          <w:sz w:val="24"/>
          <w:szCs w:val="24"/>
        </w:rPr>
      </w:pPr>
      <w:bookmarkStart w:id="0" w:name="OLE_LINK8"/>
      <w:bookmarkStart w:id="1" w:name="OLE_LINK9"/>
      <w:r w:rsidRPr="0004181E">
        <w:rPr>
          <w:rFonts w:ascii="Times New Roman" w:hAnsi="Times New Roman"/>
          <w:b/>
          <w:sz w:val="24"/>
          <w:szCs w:val="24"/>
        </w:rPr>
        <w:t xml:space="preserve">Про </w:t>
      </w:r>
      <w:r>
        <w:rPr>
          <w:rFonts w:ascii="Times New Roman" w:hAnsi="Times New Roman"/>
          <w:b/>
          <w:sz w:val="24"/>
          <w:szCs w:val="24"/>
        </w:rPr>
        <w:t>притягнення</w:t>
      </w:r>
      <w:r w:rsidRPr="0004181E">
        <w:rPr>
          <w:rFonts w:ascii="Times New Roman" w:hAnsi="Times New Roman"/>
          <w:b/>
          <w:sz w:val="24"/>
          <w:szCs w:val="24"/>
        </w:rPr>
        <w:t xml:space="preserve"> до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 xml:space="preserve">судді </w:t>
      </w:r>
      <w:bookmarkEnd w:id="0"/>
      <w:bookmarkEnd w:id="1"/>
      <w:r w:rsidR="00A364E7">
        <w:rPr>
          <w:rFonts w:ascii="Times New Roman" w:hAnsi="Times New Roman" w:cs="Times New Roman"/>
          <w:b/>
          <w:sz w:val="24"/>
          <w:szCs w:val="24"/>
        </w:rPr>
        <w:t>Дніпропетровського окружного адміністративного суду Борисенка П.О.</w:t>
      </w:r>
    </w:p>
    <w:p w:rsidR="001C1BAB" w:rsidRDefault="001C1BAB" w:rsidP="0072279B">
      <w:pPr>
        <w:tabs>
          <w:tab w:val="left" w:pos="4820"/>
          <w:tab w:val="left" w:pos="9639"/>
        </w:tabs>
        <w:spacing w:after="0" w:line="240" w:lineRule="auto"/>
        <w:ind w:right="5102"/>
        <w:jc w:val="both"/>
        <w:rPr>
          <w:rFonts w:ascii="Times New Roman" w:hAnsi="Times New Roman" w:cs="Times New Roman"/>
          <w:b/>
          <w:sz w:val="24"/>
          <w:szCs w:val="24"/>
        </w:rPr>
      </w:pPr>
    </w:p>
    <w:p w:rsidR="00894CBC" w:rsidRDefault="00894CBC" w:rsidP="00DF5B12">
      <w:pPr>
        <w:tabs>
          <w:tab w:val="left" w:pos="4678"/>
          <w:tab w:val="left" w:pos="4820"/>
        </w:tabs>
        <w:spacing w:after="0" w:line="240" w:lineRule="auto"/>
        <w:ind w:right="4535"/>
        <w:jc w:val="both"/>
        <w:rPr>
          <w:rFonts w:ascii="Times New Roman" w:hAnsi="Times New Roman" w:cs="Times New Roman"/>
          <w:sz w:val="28"/>
          <w:szCs w:val="28"/>
        </w:rPr>
      </w:pPr>
    </w:p>
    <w:p w:rsidR="00DF5B12" w:rsidRPr="006468D5" w:rsidRDefault="00DF5B12" w:rsidP="00DF5B12">
      <w:pPr>
        <w:spacing w:line="100" w:lineRule="atLeast"/>
        <w:ind w:firstLine="684"/>
        <w:jc w:val="both"/>
        <w:rPr>
          <w:rFonts w:ascii="Times New Roman" w:hAnsi="Times New Roman" w:cs="Times New Roman"/>
          <w:sz w:val="28"/>
          <w:szCs w:val="28"/>
        </w:rPr>
      </w:pPr>
      <w:r w:rsidRPr="006468D5">
        <w:rPr>
          <w:rFonts w:ascii="Times New Roman" w:eastAsia="Calibri" w:hAnsi="Times New Roman" w:cs="Times New Roman"/>
          <w:sz w:val="28"/>
          <w:szCs w:val="28"/>
        </w:rPr>
        <w:t>Друга Дисциплінарна палата Вищої ради правосуддя у складі головуючого</w:t>
      </w:r>
      <w:r w:rsidR="00267298">
        <w:rPr>
          <w:rFonts w:ascii="Times New Roman" w:eastAsia="Calibri" w:hAnsi="Times New Roman" w:cs="Times New Roman"/>
          <w:sz w:val="28"/>
          <w:szCs w:val="28"/>
        </w:rPr>
        <w:t xml:space="preserve"> </w:t>
      </w:r>
      <w:r w:rsidRPr="006468D5">
        <w:rPr>
          <w:rFonts w:ascii="Times New Roman" w:eastAsia="Calibri" w:hAnsi="Times New Roman" w:cs="Times New Roman"/>
          <w:sz w:val="28"/>
          <w:szCs w:val="28"/>
        </w:rPr>
        <w:t> –</w:t>
      </w:r>
      <w:r w:rsidR="00267298">
        <w:rPr>
          <w:rFonts w:ascii="Times New Roman" w:eastAsia="Calibri" w:hAnsi="Times New Roman" w:cs="Times New Roman"/>
          <w:sz w:val="28"/>
          <w:szCs w:val="28"/>
        </w:rPr>
        <w:t xml:space="preserve"> Худика М.П.</w:t>
      </w:r>
      <w:r w:rsidR="00EB2FE8">
        <w:rPr>
          <w:rFonts w:ascii="Times New Roman" w:eastAsia="Calibri" w:hAnsi="Times New Roman" w:cs="Times New Roman"/>
          <w:sz w:val="28"/>
          <w:szCs w:val="28"/>
        </w:rPr>
        <w:t>, членів</w:t>
      </w:r>
      <w:r w:rsidR="00390543">
        <w:rPr>
          <w:rFonts w:ascii="Times New Roman" w:eastAsia="Calibri" w:hAnsi="Times New Roman" w:cs="Times New Roman"/>
          <w:sz w:val="28"/>
          <w:szCs w:val="28"/>
        </w:rPr>
        <w:t xml:space="preserve"> Блажівської О.Є.,</w:t>
      </w:r>
      <w:r w:rsidR="00267298">
        <w:rPr>
          <w:rFonts w:ascii="Times New Roman" w:eastAsia="Calibri" w:hAnsi="Times New Roman" w:cs="Times New Roman"/>
          <w:sz w:val="28"/>
          <w:szCs w:val="28"/>
        </w:rPr>
        <w:t xml:space="preserve"> Грищука В.К.,</w:t>
      </w:r>
      <w:r w:rsidR="00EB2FE8">
        <w:rPr>
          <w:rFonts w:ascii="Times New Roman" w:eastAsia="Calibri" w:hAnsi="Times New Roman" w:cs="Times New Roman"/>
          <w:sz w:val="28"/>
          <w:szCs w:val="28"/>
        </w:rPr>
        <w:t xml:space="preserve"> </w:t>
      </w:r>
      <w:r w:rsidRPr="006468D5">
        <w:rPr>
          <w:rFonts w:ascii="Times New Roman" w:eastAsia="Calibri" w:hAnsi="Times New Roman" w:cs="Times New Roman"/>
          <w:sz w:val="28"/>
          <w:szCs w:val="28"/>
        </w:rPr>
        <w:t xml:space="preserve">розглянувши дисциплінарну справу, відкриту за </w:t>
      </w:r>
      <w:r w:rsidR="00D9333A">
        <w:rPr>
          <w:rFonts w:ascii="Times New Roman" w:eastAsia="Calibri" w:hAnsi="Times New Roman" w:cs="Times New Roman"/>
          <w:sz w:val="28"/>
          <w:szCs w:val="28"/>
        </w:rPr>
        <w:t>скаргами</w:t>
      </w:r>
      <w:r w:rsidR="00267298">
        <w:rPr>
          <w:rFonts w:ascii="Times New Roman" w:eastAsia="Calibri" w:hAnsi="Times New Roman" w:cs="Times New Roman"/>
          <w:sz w:val="28"/>
          <w:szCs w:val="28"/>
        </w:rPr>
        <w:t xml:space="preserve"> </w:t>
      </w:r>
      <w:r w:rsidR="00390543">
        <w:rPr>
          <w:rFonts w:ascii="Times New Roman" w:eastAsia="Calibri" w:hAnsi="Times New Roman" w:cs="Times New Roman"/>
          <w:sz w:val="28"/>
          <w:szCs w:val="28"/>
        </w:rPr>
        <w:t>Національного агентства з питань запобігання корупції, Прокуратури Дніпропетровської області в особі керівника регіональн</w:t>
      </w:r>
      <w:r w:rsidR="004157FA">
        <w:rPr>
          <w:rFonts w:ascii="Times New Roman" w:eastAsia="Calibri" w:hAnsi="Times New Roman" w:cs="Times New Roman"/>
          <w:sz w:val="28"/>
          <w:szCs w:val="28"/>
        </w:rPr>
        <w:t xml:space="preserve">ої прокуратури </w:t>
      </w:r>
      <w:r w:rsidR="00390543">
        <w:rPr>
          <w:rFonts w:ascii="Times New Roman" w:eastAsia="Calibri" w:hAnsi="Times New Roman" w:cs="Times New Roman"/>
          <w:sz w:val="28"/>
          <w:szCs w:val="28"/>
        </w:rPr>
        <w:t>Токаря Р.М.</w:t>
      </w:r>
      <w:r w:rsidR="00D25E0A" w:rsidRPr="006468D5">
        <w:rPr>
          <w:rFonts w:ascii="Times New Roman" w:eastAsia="Calibri" w:hAnsi="Times New Roman" w:cs="Times New Roman"/>
          <w:sz w:val="28"/>
          <w:szCs w:val="28"/>
        </w:rPr>
        <w:t xml:space="preserve"> </w:t>
      </w:r>
      <w:r w:rsidRPr="006468D5">
        <w:rPr>
          <w:rFonts w:ascii="Times New Roman" w:eastAsia="Calibri" w:hAnsi="Times New Roman" w:cs="Times New Roman"/>
          <w:sz w:val="28"/>
          <w:szCs w:val="28"/>
        </w:rPr>
        <w:t xml:space="preserve">стосовно </w:t>
      </w:r>
      <w:r w:rsidRPr="006468D5">
        <w:rPr>
          <w:rFonts w:ascii="Times New Roman" w:hAnsi="Times New Roman" w:cs="Times New Roman"/>
          <w:sz w:val="28"/>
          <w:szCs w:val="28"/>
        </w:rPr>
        <w:t xml:space="preserve">судді </w:t>
      </w:r>
      <w:r w:rsidR="00390543">
        <w:rPr>
          <w:rStyle w:val="FontStyle14"/>
          <w:sz w:val="28"/>
          <w:szCs w:val="28"/>
        </w:rPr>
        <w:t>Дніпропетровського окружного адміністративного суду Борисенка Павла Олександровича</w:t>
      </w:r>
      <w:r w:rsidR="007449F6" w:rsidRPr="006468D5">
        <w:rPr>
          <w:rStyle w:val="FontStyle14"/>
          <w:sz w:val="28"/>
          <w:szCs w:val="28"/>
        </w:rPr>
        <w:t>,</w:t>
      </w:r>
    </w:p>
    <w:p w:rsidR="00DF5B12" w:rsidRPr="006468D5" w:rsidRDefault="00DF5B12" w:rsidP="00DF5B12">
      <w:pPr>
        <w:spacing w:after="0" w:line="240" w:lineRule="auto"/>
        <w:ind w:firstLine="684"/>
        <w:jc w:val="center"/>
        <w:rPr>
          <w:rFonts w:ascii="Times New Roman" w:eastAsia="Calibri" w:hAnsi="Times New Roman" w:cs="Times New Roman"/>
          <w:sz w:val="28"/>
          <w:szCs w:val="28"/>
        </w:rPr>
      </w:pPr>
      <w:r w:rsidRPr="006468D5">
        <w:rPr>
          <w:rFonts w:ascii="Times New Roman" w:eastAsia="Calibri" w:hAnsi="Times New Roman" w:cs="Times New Roman"/>
          <w:b/>
          <w:sz w:val="28"/>
          <w:szCs w:val="28"/>
        </w:rPr>
        <w:t>встановила</w:t>
      </w:r>
      <w:r w:rsidRPr="006468D5">
        <w:rPr>
          <w:rFonts w:ascii="Times New Roman" w:eastAsia="Calibri" w:hAnsi="Times New Roman" w:cs="Times New Roman"/>
          <w:sz w:val="28"/>
          <w:szCs w:val="28"/>
        </w:rPr>
        <w:t>:</w:t>
      </w:r>
    </w:p>
    <w:p w:rsidR="00DF5B12" w:rsidRPr="006468D5" w:rsidRDefault="00DF5B12" w:rsidP="003432B6">
      <w:pPr>
        <w:spacing w:after="0" w:line="240" w:lineRule="auto"/>
        <w:ind w:firstLine="684"/>
        <w:rPr>
          <w:rFonts w:ascii="Times New Roman" w:hAnsi="Times New Roman" w:cs="Times New Roman"/>
          <w:sz w:val="28"/>
          <w:szCs w:val="28"/>
        </w:rPr>
      </w:pPr>
    </w:p>
    <w:p w:rsidR="00266B86" w:rsidRPr="006468D5" w:rsidRDefault="00390543" w:rsidP="00266B8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Борисенко Павло Олександрович Указом Президента України від 19 серпня 2011 року № 821/2011 призначений на посаду судді Дніпропетровського окружного адміністративного суду строком на п’ять років</w:t>
      </w:r>
      <w:r w:rsidR="00266B86" w:rsidRPr="006468D5">
        <w:rPr>
          <w:rFonts w:ascii="Times New Roman" w:hAnsi="Times New Roman" w:cs="Times New Roman"/>
          <w:sz w:val="28"/>
          <w:szCs w:val="28"/>
        </w:rPr>
        <w:t>.</w:t>
      </w:r>
    </w:p>
    <w:p w:rsidR="00D409C1" w:rsidRDefault="009151B5" w:rsidP="00E356E0">
      <w:pPr>
        <w:spacing w:after="0" w:line="240" w:lineRule="auto"/>
        <w:ind w:firstLine="709"/>
        <w:jc w:val="both"/>
        <w:rPr>
          <w:rFonts w:ascii="Times New Roman" w:hAnsi="Times New Roman" w:cs="Times New Roman"/>
          <w:sz w:val="28"/>
          <w:szCs w:val="28"/>
        </w:rPr>
      </w:pPr>
      <w:r w:rsidRPr="004157FA">
        <w:rPr>
          <w:rFonts w:ascii="Times New Roman" w:hAnsi="Times New Roman" w:cs="Times New Roman"/>
          <w:sz w:val="28"/>
          <w:szCs w:val="28"/>
        </w:rPr>
        <w:t xml:space="preserve">Згідно </w:t>
      </w:r>
      <w:r w:rsidR="004157FA" w:rsidRPr="004157FA">
        <w:rPr>
          <w:rFonts w:ascii="Times New Roman" w:hAnsi="Times New Roman" w:cs="Times New Roman"/>
          <w:sz w:val="28"/>
          <w:szCs w:val="28"/>
        </w:rPr>
        <w:t>і</w:t>
      </w:r>
      <w:r w:rsidRPr="004157FA">
        <w:rPr>
          <w:rFonts w:ascii="Times New Roman" w:hAnsi="Times New Roman" w:cs="Times New Roman"/>
          <w:sz w:val="28"/>
          <w:szCs w:val="28"/>
        </w:rPr>
        <w:t>з характеристикою</w:t>
      </w:r>
      <w:r w:rsidR="00F67753" w:rsidRPr="004157FA">
        <w:rPr>
          <w:rFonts w:ascii="Times New Roman" w:hAnsi="Times New Roman" w:cs="Times New Roman"/>
          <w:sz w:val="28"/>
          <w:szCs w:val="28"/>
        </w:rPr>
        <w:t>,</w:t>
      </w:r>
      <w:r w:rsidR="00F67753">
        <w:rPr>
          <w:rFonts w:ascii="Times New Roman" w:hAnsi="Times New Roman" w:cs="Times New Roman"/>
          <w:sz w:val="28"/>
          <w:szCs w:val="28"/>
        </w:rPr>
        <w:t xml:space="preserve"> наданою головою Дніпропетровського окружного адміністративного суду Кореневим А.О., Борисенко П.О. </w:t>
      </w:r>
      <w:r w:rsidR="00F73408">
        <w:rPr>
          <w:rFonts w:ascii="Times New Roman" w:hAnsi="Times New Roman" w:cs="Times New Roman"/>
          <w:sz w:val="28"/>
          <w:szCs w:val="28"/>
        </w:rPr>
        <w:t xml:space="preserve">працює суддею Дніпропетровського окружного адміністративного суду з 21 лютого 2012 року. П’ятирічний строк повноважень судді закінчився 18 серпня </w:t>
      </w:r>
      <w:r w:rsidR="005D665D">
        <w:rPr>
          <w:rFonts w:ascii="Times New Roman" w:hAnsi="Times New Roman" w:cs="Times New Roman"/>
          <w:sz w:val="28"/>
          <w:szCs w:val="28"/>
        </w:rPr>
        <w:t xml:space="preserve">                 </w:t>
      </w:r>
      <w:r w:rsidR="00F73408">
        <w:rPr>
          <w:rFonts w:ascii="Times New Roman" w:hAnsi="Times New Roman" w:cs="Times New Roman"/>
          <w:sz w:val="28"/>
          <w:szCs w:val="28"/>
        </w:rPr>
        <w:t>2016 року.</w:t>
      </w:r>
    </w:p>
    <w:p w:rsidR="00F73408" w:rsidRDefault="00F73408" w:rsidP="00E356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час роботи у Дніпропетровському окружному адміністративному суді Борисенко П.О. розглядав адміністративні справи різних категорій як одноособово</w:t>
      </w:r>
      <w:r w:rsidR="005D665D">
        <w:rPr>
          <w:rFonts w:ascii="Times New Roman" w:hAnsi="Times New Roman" w:cs="Times New Roman"/>
          <w:sz w:val="28"/>
          <w:szCs w:val="28"/>
        </w:rPr>
        <w:t>,</w:t>
      </w:r>
      <w:r>
        <w:rPr>
          <w:rFonts w:ascii="Times New Roman" w:hAnsi="Times New Roman" w:cs="Times New Roman"/>
          <w:sz w:val="28"/>
          <w:szCs w:val="28"/>
        </w:rPr>
        <w:t xml:space="preserve"> так і </w:t>
      </w:r>
      <w:r w:rsidR="004157FA">
        <w:rPr>
          <w:rFonts w:ascii="Times New Roman" w:hAnsi="Times New Roman" w:cs="Times New Roman"/>
          <w:sz w:val="28"/>
          <w:szCs w:val="28"/>
        </w:rPr>
        <w:t>у</w:t>
      </w:r>
      <w:r>
        <w:rPr>
          <w:rFonts w:ascii="Times New Roman" w:hAnsi="Times New Roman" w:cs="Times New Roman"/>
          <w:sz w:val="28"/>
          <w:szCs w:val="28"/>
        </w:rPr>
        <w:t xml:space="preserve"> складі колегії суддів.</w:t>
      </w:r>
      <w:r w:rsidR="004157FA">
        <w:rPr>
          <w:rFonts w:ascii="Times New Roman" w:hAnsi="Times New Roman" w:cs="Times New Roman"/>
          <w:sz w:val="28"/>
          <w:szCs w:val="28"/>
        </w:rPr>
        <w:t xml:space="preserve"> Володіє знаннями, що забезпечують</w:t>
      </w:r>
      <w:r>
        <w:rPr>
          <w:rFonts w:ascii="Times New Roman" w:hAnsi="Times New Roman" w:cs="Times New Roman"/>
          <w:sz w:val="28"/>
          <w:szCs w:val="28"/>
        </w:rPr>
        <w:t xml:space="preserve"> виконання практичних завдань професійного характеру на належному рівні.</w:t>
      </w:r>
    </w:p>
    <w:p w:rsidR="00F73408" w:rsidRDefault="00F73408" w:rsidP="00E356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 метою підвищення рівня кваліфікації суддя Борисенко П.О. неодноразово відвідував семінари та проходив підготовку за програмою для суддів окружних адміністративних судів у Національній школі суддів України.</w:t>
      </w:r>
    </w:p>
    <w:p w:rsidR="00F73408" w:rsidRPr="006468D5" w:rsidRDefault="00F73408" w:rsidP="00E356E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Суддя Борисенко П.О. тактовний в стосунках з людьми та колегами по роботі. За складом характеру витриманий, ввічливий. 25 листопада 2019 року стосовно судді Дніпропетровського окружного адміністративного суду Борисенка П.О. відкрито дисциплінарну справу.</w:t>
      </w:r>
    </w:p>
    <w:p w:rsidR="003460E4" w:rsidRPr="00641A9D" w:rsidRDefault="003460E4" w:rsidP="003460E4">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Д</w:t>
      </w:r>
      <w:r w:rsidRPr="00641A9D">
        <w:rPr>
          <w:rFonts w:ascii="Times New Roman" w:hAnsi="Times New Roman"/>
          <w:sz w:val="28"/>
          <w:szCs w:val="28"/>
        </w:rPr>
        <w:t xml:space="preserve">о Вищої ради правосуддя 13 серпня 2019 року за вх. № 8965/0/8-19 </w:t>
      </w:r>
      <w:r w:rsidRPr="004157FA">
        <w:rPr>
          <w:rFonts w:ascii="Times New Roman" w:hAnsi="Times New Roman"/>
          <w:sz w:val="28"/>
          <w:szCs w:val="28"/>
        </w:rPr>
        <w:t>надійшла дисциплінарна скарга Національного агентства з пи</w:t>
      </w:r>
      <w:r w:rsidR="00971A02" w:rsidRPr="004157FA">
        <w:rPr>
          <w:rFonts w:ascii="Times New Roman" w:hAnsi="Times New Roman"/>
          <w:sz w:val="28"/>
          <w:szCs w:val="28"/>
        </w:rPr>
        <w:t xml:space="preserve">тань запобігання корупції </w:t>
      </w:r>
      <w:r w:rsidRPr="004157FA">
        <w:rPr>
          <w:rFonts w:ascii="Times New Roman" w:hAnsi="Times New Roman"/>
          <w:sz w:val="28"/>
          <w:szCs w:val="28"/>
        </w:rPr>
        <w:t>(далі – НАЗК)</w:t>
      </w:r>
      <w:r w:rsidRPr="00641A9D">
        <w:rPr>
          <w:rFonts w:ascii="Times New Roman" w:hAnsi="Times New Roman"/>
          <w:sz w:val="28"/>
          <w:szCs w:val="28"/>
        </w:rPr>
        <w:t xml:space="preserve"> стосовно судді Дніпропетровського окружного адміністративного суду Борисенка П.О. щодо визнання його винним у вчиненні адміністративного правопорушення</w:t>
      </w:r>
      <w:r>
        <w:rPr>
          <w:rFonts w:ascii="Times New Roman" w:hAnsi="Times New Roman"/>
          <w:sz w:val="28"/>
          <w:szCs w:val="28"/>
        </w:rPr>
        <w:t xml:space="preserve">, передбаченого частиною другою </w:t>
      </w:r>
      <w:r w:rsidRPr="00641A9D">
        <w:rPr>
          <w:rFonts w:ascii="Times New Roman" w:hAnsi="Times New Roman"/>
          <w:sz w:val="28"/>
          <w:szCs w:val="28"/>
        </w:rPr>
        <w:t>статті 172-4 Кодексу України про адміністративні правопорушення</w:t>
      </w:r>
      <w:r w:rsidR="00F7011E">
        <w:rPr>
          <w:rFonts w:ascii="Times New Roman" w:hAnsi="Times New Roman"/>
          <w:sz w:val="28"/>
          <w:szCs w:val="28"/>
        </w:rPr>
        <w:t xml:space="preserve"> (далі – КУпАП)</w:t>
      </w:r>
      <w:r w:rsidRPr="00641A9D">
        <w:rPr>
          <w:rFonts w:ascii="Times New Roman" w:hAnsi="Times New Roman"/>
          <w:sz w:val="28"/>
          <w:szCs w:val="28"/>
        </w:rPr>
        <w:t>.</w:t>
      </w:r>
    </w:p>
    <w:p w:rsidR="00971A02" w:rsidRPr="00641A9D" w:rsidRDefault="00971A02" w:rsidP="00971A02">
      <w:pPr>
        <w:spacing w:after="0" w:line="240" w:lineRule="auto"/>
        <w:ind w:firstLine="708"/>
        <w:jc w:val="both"/>
        <w:rPr>
          <w:rFonts w:ascii="Times New Roman" w:hAnsi="Times New Roman"/>
          <w:sz w:val="28"/>
          <w:szCs w:val="28"/>
        </w:rPr>
      </w:pPr>
      <w:r w:rsidRPr="00641A9D">
        <w:rPr>
          <w:rFonts w:ascii="Times New Roman" w:hAnsi="Times New Roman"/>
          <w:sz w:val="28"/>
          <w:szCs w:val="28"/>
        </w:rPr>
        <w:t>2 вересня 2019 року за вх. № 951/0/13-19 до Вищої ради правосуддя</w:t>
      </w:r>
      <w:r>
        <w:rPr>
          <w:rFonts w:ascii="Times New Roman" w:hAnsi="Times New Roman"/>
          <w:sz w:val="28"/>
          <w:szCs w:val="28"/>
        </w:rPr>
        <w:t xml:space="preserve"> </w:t>
      </w:r>
      <w:r w:rsidRPr="004157FA">
        <w:rPr>
          <w:rFonts w:ascii="Times New Roman" w:hAnsi="Times New Roman"/>
          <w:sz w:val="28"/>
          <w:szCs w:val="28"/>
        </w:rPr>
        <w:t>надійшла дисциплінарна скарга Прокуратури</w:t>
      </w:r>
      <w:r w:rsidRPr="001E2D25">
        <w:rPr>
          <w:rFonts w:ascii="Times New Roman" w:hAnsi="Times New Roman"/>
          <w:b/>
          <w:sz w:val="28"/>
          <w:szCs w:val="28"/>
        </w:rPr>
        <w:t xml:space="preserve"> </w:t>
      </w:r>
      <w:r w:rsidRPr="00641A9D">
        <w:rPr>
          <w:rFonts w:ascii="Times New Roman" w:hAnsi="Times New Roman"/>
          <w:sz w:val="28"/>
          <w:szCs w:val="28"/>
        </w:rPr>
        <w:t>Дніпропетровської області в особі керівника</w:t>
      </w:r>
      <w:r>
        <w:rPr>
          <w:rFonts w:ascii="Times New Roman" w:hAnsi="Times New Roman"/>
          <w:sz w:val="28"/>
          <w:szCs w:val="28"/>
        </w:rPr>
        <w:t xml:space="preserve"> регіональної прокуратури Токаря Р.М. (далі – П</w:t>
      </w:r>
      <w:r w:rsidRPr="00641A9D">
        <w:rPr>
          <w:rFonts w:ascii="Times New Roman" w:hAnsi="Times New Roman"/>
          <w:sz w:val="28"/>
          <w:szCs w:val="28"/>
        </w:rPr>
        <w:t>рокуратура Дніпропетровської області) стосовно судді Дніпропетровського окружного адмініс</w:t>
      </w:r>
      <w:r w:rsidR="005D665D">
        <w:rPr>
          <w:rFonts w:ascii="Times New Roman" w:hAnsi="Times New Roman"/>
          <w:sz w:val="28"/>
          <w:szCs w:val="28"/>
        </w:rPr>
        <w:t xml:space="preserve">тративного суду Борисенка П.О. </w:t>
      </w:r>
      <w:r w:rsidRPr="00641A9D">
        <w:rPr>
          <w:rFonts w:ascii="Times New Roman" w:hAnsi="Times New Roman"/>
          <w:sz w:val="28"/>
          <w:szCs w:val="28"/>
        </w:rPr>
        <w:t>щодо визнання його винним у вчиненні адміністративного правопорушення, від</w:t>
      </w:r>
      <w:r>
        <w:rPr>
          <w:rFonts w:ascii="Times New Roman" w:hAnsi="Times New Roman"/>
          <w:sz w:val="28"/>
          <w:szCs w:val="28"/>
        </w:rPr>
        <w:t>повідальність за яке передбачено</w:t>
      </w:r>
      <w:r w:rsidRPr="00641A9D">
        <w:rPr>
          <w:rFonts w:ascii="Times New Roman" w:hAnsi="Times New Roman"/>
          <w:sz w:val="28"/>
          <w:szCs w:val="28"/>
        </w:rPr>
        <w:t xml:space="preserve"> частиною другою статті 172-4 КУпАП.</w:t>
      </w:r>
    </w:p>
    <w:p w:rsidR="00971A02" w:rsidRPr="00641A9D" w:rsidRDefault="00971A02" w:rsidP="00971A02">
      <w:pPr>
        <w:spacing w:after="0" w:line="240" w:lineRule="auto"/>
        <w:ind w:firstLine="708"/>
        <w:jc w:val="both"/>
        <w:rPr>
          <w:rFonts w:ascii="Times New Roman" w:hAnsi="Times New Roman"/>
          <w:sz w:val="28"/>
          <w:szCs w:val="28"/>
        </w:rPr>
      </w:pPr>
      <w:r w:rsidRPr="00641A9D">
        <w:rPr>
          <w:rFonts w:ascii="Times New Roman" w:hAnsi="Times New Roman"/>
          <w:sz w:val="28"/>
          <w:szCs w:val="28"/>
        </w:rPr>
        <w:t>Скаржник</w:t>
      </w:r>
      <w:r>
        <w:rPr>
          <w:rFonts w:ascii="Times New Roman" w:hAnsi="Times New Roman"/>
          <w:sz w:val="28"/>
          <w:szCs w:val="28"/>
        </w:rPr>
        <w:t>и просили</w:t>
      </w:r>
      <w:r w:rsidRPr="00641A9D">
        <w:rPr>
          <w:rFonts w:ascii="Times New Roman" w:hAnsi="Times New Roman"/>
          <w:sz w:val="28"/>
          <w:szCs w:val="28"/>
        </w:rPr>
        <w:t xml:space="preserve"> притягнути суддю Борисенка П.О. до дисциплінарної відповідальності у зв’язку з тим, що постановою Красногвардійського районного суду міста Дніпропетровська від 10 липня 2019 року (справа</w:t>
      </w:r>
      <w:r>
        <w:rPr>
          <w:rFonts w:ascii="Times New Roman" w:hAnsi="Times New Roman"/>
          <w:sz w:val="28"/>
          <w:szCs w:val="28"/>
        </w:rPr>
        <w:t xml:space="preserve"> </w:t>
      </w:r>
      <w:r w:rsidRPr="00641A9D">
        <w:rPr>
          <w:rFonts w:ascii="Times New Roman" w:hAnsi="Times New Roman"/>
          <w:sz w:val="28"/>
          <w:szCs w:val="28"/>
        </w:rPr>
        <w:t>№ 204/4326/19) Борисенка П.О. визнано винним у скоєнні адміністративного правопорушення, пов’язаного з корупцією, передбаченого частиною другою статті 172-4 КУпАП.</w:t>
      </w:r>
    </w:p>
    <w:p w:rsidR="007B6F6E" w:rsidRPr="006468D5" w:rsidRDefault="007B6F6E" w:rsidP="007B6F6E">
      <w:pPr>
        <w:pStyle w:val="20"/>
        <w:shd w:val="clear" w:color="auto" w:fill="auto"/>
        <w:spacing w:after="0" w:line="240" w:lineRule="auto"/>
        <w:ind w:right="-1" w:firstLine="780"/>
        <w:jc w:val="both"/>
        <w:rPr>
          <w:rFonts w:cs="Times New Roman"/>
          <w:b w:val="0"/>
          <w:sz w:val="28"/>
          <w:szCs w:val="28"/>
        </w:rPr>
      </w:pPr>
      <w:r w:rsidRPr="006468D5">
        <w:rPr>
          <w:rFonts w:cs="Times New Roman"/>
          <w:b w:val="0"/>
          <w:sz w:val="28"/>
          <w:szCs w:val="28"/>
        </w:rPr>
        <w:t xml:space="preserve">Ухвалою Другої Дисциплінарної палати Вищої ради правосуддя від            </w:t>
      </w:r>
      <w:r w:rsidR="00971A02">
        <w:rPr>
          <w:rFonts w:cs="Times New Roman"/>
          <w:b w:val="0"/>
          <w:sz w:val="28"/>
          <w:szCs w:val="28"/>
        </w:rPr>
        <w:t>25 листопада</w:t>
      </w:r>
      <w:r w:rsidR="00170D75">
        <w:rPr>
          <w:rFonts w:cs="Times New Roman"/>
          <w:b w:val="0"/>
          <w:sz w:val="28"/>
          <w:szCs w:val="28"/>
        </w:rPr>
        <w:t xml:space="preserve"> 2019</w:t>
      </w:r>
      <w:r w:rsidR="00E93B95" w:rsidRPr="006468D5">
        <w:rPr>
          <w:rFonts w:cs="Times New Roman"/>
          <w:b w:val="0"/>
          <w:sz w:val="28"/>
          <w:szCs w:val="28"/>
        </w:rPr>
        <w:t xml:space="preserve"> року </w:t>
      </w:r>
      <w:r w:rsidRPr="006468D5">
        <w:rPr>
          <w:rFonts w:cs="Times New Roman"/>
          <w:b w:val="0"/>
          <w:sz w:val="28"/>
          <w:szCs w:val="28"/>
        </w:rPr>
        <w:t xml:space="preserve">№ </w:t>
      </w:r>
      <w:r w:rsidR="00971A02">
        <w:rPr>
          <w:rFonts w:cs="Times New Roman"/>
          <w:b w:val="0"/>
          <w:sz w:val="28"/>
          <w:szCs w:val="28"/>
        </w:rPr>
        <w:t>3127</w:t>
      </w:r>
      <w:r w:rsidRPr="006468D5">
        <w:rPr>
          <w:rFonts w:cs="Times New Roman"/>
          <w:b w:val="0"/>
          <w:sz w:val="28"/>
          <w:szCs w:val="28"/>
        </w:rPr>
        <w:t>/2дп/15-</w:t>
      </w:r>
      <w:r w:rsidR="009864B2">
        <w:rPr>
          <w:rFonts w:cs="Times New Roman"/>
          <w:b w:val="0"/>
          <w:sz w:val="28"/>
          <w:szCs w:val="28"/>
        </w:rPr>
        <w:t>19</w:t>
      </w:r>
      <w:r w:rsidRPr="006468D5">
        <w:rPr>
          <w:rFonts w:cs="Times New Roman"/>
          <w:b w:val="0"/>
          <w:sz w:val="28"/>
          <w:szCs w:val="28"/>
        </w:rPr>
        <w:t xml:space="preserve"> відкрито дисциплінарну справу стосовно судді </w:t>
      </w:r>
      <w:r w:rsidR="00971A02">
        <w:rPr>
          <w:rFonts w:cs="Times New Roman"/>
          <w:b w:val="0"/>
          <w:sz w:val="28"/>
          <w:szCs w:val="28"/>
        </w:rPr>
        <w:t>Дніпропетровського окружного адміністративного суду Борисенка П.О</w:t>
      </w:r>
      <w:r w:rsidR="00F427AB" w:rsidRPr="006468D5">
        <w:rPr>
          <w:rFonts w:cs="Times New Roman"/>
          <w:b w:val="0"/>
          <w:sz w:val="28"/>
          <w:szCs w:val="28"/>
        </w:rPr>
        <w:t>.</w:t>
      </w:r>
    </w:p>
    <w:p w:rsidR="007B6F6E" w:rsidRPr="006468D5" w:rsidRDefault="007B6F6E" w:rsidP="006B46C7">
      <w:pPr>
        <w:pStyle w:val="20"/>
        <w:shd w:val="clear" w:color="auto" w:fill="auto"/>
        <w:tabs>
          <w:tab w:val="left" w:leader="underscore" w:pos="8246"/>
        </w:tabs>
        <w:spacing w:after="0" w:line="240" w:lineRule="auto"/>
        <w:ind w:firstLine="780"/>
        <w:jc w:val="both"/>
        <w:rPr>
          <w:rFonts w:cs="Times New Roman"/>
          <w:b w:val="0"/>
          <w:sz w:val="28"/>
          <w:szCs w:val="28"/>
        </w:rPr>
      </w:pPr>
      <w:r w:rsidRPr="006468D5">
        <w:rPr>
          <w:rFonts w:cs="Times New Roman"/>
          <w:b w:val="0"/>
          <w:sz w:val="28"/>
          <w:szCs w:val="28"/>
        </w:rPr>
        <w:t xml:space="preserve">Друга Дисциплінарна палата Вищої ради правосуддя своєчасно і належним чином повідомляла суддю </w:t>
      </w:r>
      <w:r w:rsidR="002D34A7">
        <w:rPr>
          <w:rFonts w:cs="Times New Roman"/>
          <w:b w:val="0"/>
          <w:sz w:val="28"/>
          <w:szCs w:val="28"/>
        </w:rPr>
        <w:t>Дніпропетровського окружного адміністративного суду Борисенка П.О.</w:t>
      </w:r>
      <w:r w:rsidR="00E93B95" w:rsidRPr="006468D5">
        <w:rPr>
          <w:rFonts w:cs="Times New Roman"/>
          <w:b w:val="0"/>
          <w:sz w:val="28"/>
          <w:szCs w:val="28"/>
        </w:rPr>
        <w:t xml:space="preserve"> та </w:t>
      </w:r>
      <w:r w:rsidR="0066328C">
        <w:rPr>
          <w:rFonts w:cs="Times New Roman"/>
          <w:b w:val="0"/>
          <w:sz w:val="28"/>
          <w:szCs w:val="28"/>
        </w:rPr>
        <w:t xml:space="preserve">скаржників </w:t>
      </w:r>
      <w:r w:rsidR="004157FA">
        <w:rPr>
          <w:rFonts w:cs="Times New Roman"/>
          <w:b w:val="0"/>
          <w:sz w:val="28"/>
          <w:szCs w:val="28"/>
        </w:rPr>
        <w:t>НАЗК і П</w:t>
      </w:r>
      <w:r w:rsidR="002D34A7">
        <w:rPr>
          <w:rFonts w:cs="Times New Roman"/>
          <w:b w:val="0"/>
          <w:sz w:val="28"/>
          <w:szCs w:val="28"/>
        </w:rPr>
        <w:t>рокуратуру Дніпропетровської області</w:t>
      </w:r>
      <w:r w:rsidRPr="006468D5">
        <w:rPr>
          <w:rFonts w:cs="Times New Roman"/>
          <w:b w:val="0"/>
          <w:sz w:val="28"/>
          <w:szCs w:val="28"/>
        </w:rPr>
        <w:t xml:space="preserve"> про дату </w:t>
      </w:r>
      <w:r w:rsidR="009B54CD">
        <w:rPr>
          <w:rFonts w:cs="Times New Roman"/>
          <w:b w:val="0"/>
          <w:sz w:val="28"/>
          <w:szCs w:val="28"/>
        </w:rPr>
        <w:t>і</w:t>
      </w:r>
      <w:r w:rsidRPr="006468D5">
        <w:rPr>
          <w:rFonts w:cs="Times New Roman"/>
          <w:b w:val="0"/>
          <w:sz w:val="28"/>
          <w:szCs w:val="28"/>
        </w:rPr>
        <w:t xml:space="preserve"> час засідання з використанням усіх можливих засобів, а саме шляхом надсилання письмових запрошень для участі у засіданні дисциплінарного органу та</w:t>
      </w:r>
      <w:r w:rsidR="006B46C7" w:rsidRPr="006468D5">
        <w:rPr>
          <w:rFonts w:cs="Times New Roman"/>
          <w:b w:val="0"/>
          <w:sz w:val="28"/>
          <w:szCs w:val="28"/>
        </w:rPr>
        <w:t xml:space="preserve"> </w:t>
      </w:r>
      <w:r w:rsidRPr="006468D5">
        <w:rPr>
          <w:rFonts w:cs="Times New Roman"/>
          <w:b w:val="0"/>
          <w:sz w:val="28"/>
          <w:szCs w:val="28"/>
        </w:rPr>
        <w:t>оприлюднення відповідних запрошень на офіційному веб-сайті Вищої</w:t>
      </w:r>
      <w:r w:rsidR="006B46C7" w:rsidRPr="006468D5">
        <w:rPr>
          <w:rFonts w:cs="Times New Roman"/>
          <w:b w:val="0"/>
          <w:sz w:val="28"/>
          <w:szCs w:val="28"/>
        </w:rPr>
        <w:t xml:space="preserve"> </w:t>
      </w:r>
      <w:r w:rsidRPr="006468D5">
        <w:rPr>
          <w:rFonts w:cs="Times New Roman"/>
          <w:b w:val="0"/>
          <w:sz w:val="28"/>
          <w:szCs w:val="28"/>
        </w:rPr>
        <w:t>рад</w:t>
      </w:r>
      <w:r w:rsidR="006B46C7" w:rsidRPr="006468D5">
        <w:rPr>
          <w:rFonts w:cs="Times New Roman"/>
          <w:b w:val="0"/>
          <w:sz w:val="28"/>
          <w:szCs w:val="28"/>
        </w:rPr>
        <w:t>и правосуддя</w:t>
      </w:r>
      <w:r w:rsidRPr="006468D5">
        <w:rPr>
          <w:rFonts w:cs="Times New Roman"/>
          <w:b w:val="0"/>
          <w:sz w:val="28"/>
          <w:szCs w:val="28"/>
        </w:rPr>
        <w:t>.</w:t>
      </w:r>
    </w:p>
    <w:p w:rsidR="007B6F6E" w:rsidRPr="006468D5" w:rsidRDefault="007B6F6E" w:rsidP="006B46C7">
      <w:pPr>
        <w:pStyle w:val="20"/>
        <w:shd w:val="clear" w:color="auto" w:fill="auto"/>
        <w:spacing w:after="0" w:line="240" w:lineRule="auto"/>
        <w:ind w:right="-1" w:firstLine="780"/>
        <w:jc w:val="both"/>
        <w:rPr>
          <w:rFonts w:cs="Times New Roman"/>
          <w:b w:val="0"/>
          <w:sz w:val="28"/>
          <w:szCs w:val="28"/>
        </w:rPr>
      </w:pPr>
      <w:r w:rsidRPr="006468D5">
        <w:rPr>
          <w:rFonts w:cs="Times New Roman"/>
          <w:b w:val="0"/>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r w:rsidR="002D34A7">
        <w:rPr>
          <w:rFonts w:cs="Times New Roman"/>
          <w:b w:val="0"/>
          <w:sz w:val="28"/>
          <w:szCs w:val="28"/>
        </w:rPr>
        <w:t>Борисенка П.О.</w:t>
      </w:r>
      <w:r w:rsidRPr="006468D5">
        <w:rPr>
          <w:rFonts w:cs="Times New Roman"/>
          <w:b w:val="0"/>
          <w:sz w:val="28"/>
          <w:szCs w:val="28"/>
        </w:rPr>
        <w:t xml:space="preserve"> та права ефективно будувати свій захист. Зокрема, копі</w:t>
      </w:r>
      <w:r w:rsidR="006B46C7" w:rsidRPr="006468D5">
        <w:rPr>
          <w:rFonts w:cs="Times New Roman"/>
          <w:b w:val="0"/>
          <w:sz w:val="28"/>
          <w:szCs w:val="28"/>
        </w:rPr>
        <w:t>я</w:t>
      </w:r>
      <w:r w:rsidRPr="006468D5">
        <w:rPr>
          <w:rFonts w:cs="Times New Roman"/>
          <w:b w:val="0"/>
          <w:sz w:val="28"/>
          <w:szCs w:val="28"/>
        </w:rPr>
        <w:t xml:space="preserve"> ухвал</w:t>
      </w:r>
      <w:r w:rsidR="006B46C7" w:rsidRPr="006468D5">
        <w:rPr>
          <w:rFonts w:cs="Times New Roman"/>
          <w:b w:val="0"/>
          <w:sz w:val="28"/>
          <w:szCs w:val="28"/>
        </w:rPr>
        <w:t>и</w:t>
      </w:r>
      <w:r w:rsidRPr="006468D5">
        <w:rPr>
          <w:rFonts w:cs="Times New Roman"/>
          <w:b w:val="0"/>
          <w:sz w:val="28"/>
          <w:szCs w:val="28"/>
        </w:rPr>
        <w:t xml:space="preserve"> про відкриття дисциплінарн</w:t>
      </w:r>
      <w:r w:rsidR="006B46C7" w:rsidRPr="006468D5">
        <w:rPr>
          <w:rFonts w:cs="Times New Roman"/>
          <w:b w:val="0"/>
          <w:sz w:val="28"/>
          <w:szCs w:val="28"/>
        </w:rPr>
        <w:t>ої</w:t>
      </w:r>
      <w:r w:rsidRPr="006468D5">
        <w:rPr>
          <w:rFonts w:cs="Times New Roman"/>
          <w:b w:val="0"/>
          <w:sz w:val="28"/>
          <w:szCs w:val="28"/>
        </w:rPr>
        <w:t xml:space="preserve"> справ</w:t>
      </w:r>
      <w:r w:rsidR="006B46C7" w:rsidRPr="006468D5">
        <w:rPr>
          <w:rFonts w:cs="Times New Roman"/>
          <w:b w:val="0"/>
          <w:sz w:val="28"/>
          <w:szCs w:val="28"/>
        </w:rPr>
        <w:t>и</w:t>
      </w:r>
      <w:r w:rsidRPr="006468D5">
        <w:rPr>
          <w:rFonts w:cs="Times New Roman"/>
          <w:b w:val="0"/>
          <w:sz w:val="28"/>
          <w:szCs w:val="28"/>
        </w:rPr>
        <w:t xml:space="preserve"> на</w:t>
      </w:r>
      <w:r w:rsidR="00FF6D40" w:rsidRPr="006468D5">
        <w:rPr>
          <w:rFonts w:cs="Times New Roman"/>
          <w:b w:val="0"/>
          <w:sz w:val="28"/>
          <w:szCs w:val="28"/>
        </w:rPr>
        <w:t>дсилалася</w:t>
      </w:r>
      <w:r w:rsidRPr="006468D5">
        <w:rPr>
          <w:rFonts w:cs="Times New Roman"/>
          <w:b w:val="0"/>
          <w:sz w:val="28"/>
          <w:szCs w:val="28"/>
        </w:rPr>
        <w:t xml:space="preserve"> на адресу суду, де працює суддя </w:t>
      </w:r>
      <w:r w:rsidR="005D665D">
        <w:rPr>
          <w:rFonts w:cs="Times New Roman"/>
          <w:b w:val="0"/>
          <w:sz w:val="28"/>
          <w:szCs w:val="28"/>
        </w:rPr>
        <w:t>Борисенко</w:t>
      </w:r>
      <w:r w:rsidR="002D34A7">
        <w:rPr>
          <w:rFonts w:cs="Times New Roman"/>
          <w:b w:val="0"/>
          <w:sz w:val="28"/>
          <w:szCs w:val="28"/>
        </w:rPr>
        <w:t xml:space="preserve"> П.О.</w:t>
      </w:r>
      <w:r w:rsidRPr="006468D5">
        <w:rPr>
          <w:rFonts w:cs="Times New Roman"/>
          <w:b w:val="0"/>
          <w:sz w:val="28"/>
          <w:szCs w:val="28"/>
        </w:rPr>
        <w:t>, та оприлюднен</w:t>
      </w:r>
      <w:r w:rsidR="006B46C7" w:rsidRPr="006468D5">
        <w:rPr>
          <w:rFonts w:cs="Times New Roman"/>
          <w:b w:val="0"/>
          <w:sz w:val="28"/>
          <w:szCs w:val="28"/>
        </w:rPr>
        <w:t>а</w:t>
      </w:r>
      <w:r w:rsidRPr="006468D5">
        <w:rPr>
          <w:rFonts w:cs="Times New Roman"/>
          <w:b w:val="0"/>
          <w:sz w:val="28"/>
          <w:szCs w:val="28"/>
        </w:rPr>
        <w:t xml:space="preserve"> на офіційному веб-сайті Вищої ради правосуддя.</w:t>
      </w:r>
    </w:p>
    <w:p w:rsidR="006B46C7" w:rsidRPr="002D34A7" w:rsidRDefault="00DE17A3" w:rsidP="006B46C7">
      <w:pPr>
        <w:pStyle w:val="20"/>
        <w:shd w:val="clear" w:color="auto" w:fill="auto"/>
        <w:spacing w:after="0" w:line="240" w:lineRule="auto"/>
        <w:ind w:right="-1" w:firstLine="780"/>
        <w:jc w:val="both"/>
        <w:rPr>
          <w:rFonts w:cs="Times New Roman"/>
          <w:i/>
          <w:sz w:val="28"/>
          <w:szCs w:val="28"/>
        </w:rPr>
      </w:pPr>
      <w:r>
        <w:rPr>
          <w:rFonts w:cs="Times New Roman"/>
          <w:b w:val="0"/>
          <w:sz w:val="28"/>
          <w:szCs w:val="28"/>
        </w:rPr>
        <w:t>У засідання</w:t>
      </w:r>
      <w:r w:rsidR="007B6F6E" w:rsidRPr="006468D5">
        <w:rPr>
          <w:rFonts w:cs="Times New Roman"/>
          <w:b w:val="0"/>
          <w:sz w:val="28"/>
          <w:szCs w:val="28"/>
        </w:rPr>
        <w:t xml:space="preserve"> Другої Дисциплінарної палати Вищої ради правосуддя</w:t>
      </w:r>
      <w:r w:rsidR="006B46C7" w:rsidRPr="006468D5">
        <w:rPr>
          <w:rFonts w:cs="Times New Roman"/>
          <w:b w:val="0"/>
          <w:sz w:val="28"/>
          <w:szCs w:val="28"/>
        </w:rPr>
        <w:t xml:space="preserve"> </w:t>
      </w:r>
      <w:r>
        <w:rPr>
          <w:rFonts w:cs="Times New Roman"/>
          <w:b w:val="0"/>
          <w:sz w:val="28"/>
          <w:szCs w:val="28"/>
        </w:rPr>
        <w:t xml:space="preserve">                  </w:t>
      </w:r>
      <w:r w:rsidR="009B54CD">
        <w:rPr>
          <w:rFonts w:cs="Times New Roman"/>
          <w:b w:val="0"/>
          <w:sz w:val="28"/>
          <w:szCs w:val="28"/>
        </w:rPr>
        <w:t xml:space="preserve">17 лютого </w:t>
      </w:r>
      <w:r w:rsidR="002D34A7">
        <w:rPr>
          <w:rFonts w:cs="Times New Roman"/>
          <w:b w:val="0"/>
          <w:sz w:val="28"/>
          <w:szCs w:val="28"/>
        </w:rPr>
        <w:t>2020</w:t>
      </w:r>
      <w:r w:rsidR="006B46C7" w:rsidRPr="006468D5">
        <w:rPr>
          <w:rFonts w:cs="Times New Roman"/>
          <w:b w:val="0"/>
          <w:sz w:val="28"/>
          <w:szCs w:val="28"/>
        </w:rPr>
        <w:t xml:space="preserve"> року</w:t>
      </w:r>
      <w:r w:rsidR="008A5377" w:rsidRPr="006468D5">
        <w:rPr>
          <w:rFonts w:cs="Times New Roman"/>
          <w:b w:val="0"/>
          <w:sz w:val="28"/>
          <w:szCs w:val="28"/>
        </w:rPr>
        <w:t xml:space="preserve"> </w:t>
      </w:r>
      <w:r w:rsidR="004A3911" w:rsidRPr="004A3911">
        <w:rPr>
          <w:rFonts w:cs="Times New Roman"/>
          <w:b w:val="0"/>
          <w:sz w:val="28"/>
          <w:szCs w:val="28"/>
        </w:rPr>
        <w:t xml:space="preserve">прибув суддя </w:t>
      </w:r>
      <w:r w:rsidR="002D34A7">
        <w:rPr>
          <w:rFonts w:cs="Times New Roman"/>
          <w:b w:val="0"/>
          <w:sz w:val="28"/>
          <w:szCs w:val="28"/>
        </w:rPr>
        <w:t>Дніпропетровського окружного адміністративного суду Борисенко П.О.</w:t>
      </w:r>
      <w:r w:rsidR="009B54CD">
        <w:rPr>
          <w:rFonts w:cs="Times New Roman"/>
          <w:b w:val="0"/>
          <w:sz w:val="28"/>
          <w:szCs w:val="28"/>
        </w:rPr>
        <w:t xml:space="preserve"> </w:t>
      </w:r>
      <w:r w:rsidR="002D34A7">
        <w:rPr>
          <w:rFonts w:cs="Times New Roman"/>
          <w:b w:val="0"/>
          <w:sz w:val="28"/>
          <w:szCs w:val="28"/>
        </w:rPr>
        <w:t>Представники скаржників НАЗК та прокуратури Дніпропетровської області</w:t>
      </w:r>
      <w:r w:rsidR="0066328C" w:rsidRPr="004A3911">
        <w:rPr>
          <w:rFonts w:cs="Times New Roman"/>
          <w:b w:val="0"/>
          <w:sz w:val="28"/>
          <w:szCs w:val="28"/>
        </w:rPr>
        <w:t xml:space="preserve"> </w:t>
      </w:r>
      <w:r w:rsidR="0066328C" w:rsidRPr="009B54CD">
        <w:rPr>
          <w:rFonts w:cs="Times New Roman"/>
          <w:b w:val="0"/>
          <w:sz w:val="28"/>
          <w:szCs w:val="28"/>
        </w:rPr>
        <w:t>не прибули</w:t>
      </w:r>
      <w:r w:rsidR="0063439A" w:rsidRPr="009B54CD">
        <w:rPr>
          <w:rFonts w:cs="Times New Roman"/>
          <w:b w:val="0"/>
          <w:sz w:val="28"/>
          <w:szCs w:val="28"/>
        </w:rPr>
        <w:t>.</w:t>
      </w:r>
    </w:p>
    <w:p w:rsidR="007B6F6E" w:rsidRPr="006468D5" w:rsidRDefault="00FF6D40" w:rsidP="006B46C7">
      <w:pPr>
        <w:pStyle w:val="20"/>
        <w:shd w:val="clear" w:color="auto" w:fill="auto"/>
        <w:spacing w:after="0" w:line="240" w:lineRule="auto"/>
        <w:ind w:right="-1" w:firstLine="780"/>
        <w:jc w:val="both"/>
        <w:rPr>
          <w:rFonts w:cs="Times New Roman"/>
          <w:b w:val="0"/>
          <w:sz w:val="28"/>
          <w:szCs w:val="28"/>
        </w:rPr>
      </w:pPr>
      <w:r w:rsidRPr="006468D5">
        <w:rPr>
          <w:rFonts w:cs="Times New Roman"/>
          <w:b w:val="0"/>
          <w:sz w:val="28"/>
          <w:szCs w:val="28"/>
        </w:rPr>
        <w:t xml:space="preserve">Заслухавши доповідача – </w:t>
      </w:r>
      <w:r w:rsidR="007B6F6E" w:rsidRPr="006468D5">
        <w:rPr>
          <w:rFonts w:cs="Times New Roman"/>
          <w:b w:val="0"/>
          <w:sz w:val="28"/>
          <w:szCs w:val="28"/>
        </w:rPr>
        <w:t xml:space="preserve">члена Другої Дисциплінарної палати Вищої ради правосуддя Артеменка І.А., </w:t>
      </w:r>
      <w:r w:rsidR="007B6F6E" w:rsidRPr="009B54CD">
        <w:rPr>
          <w:rFonts w:cs="Times New Roman"/>
          <w:b w:val="0"/>
          <w:sz w:val="28"/>
          <w:szCs w:val="28"/>
        </w:rPr>
        <w:t xml:space="preserve">врахувавши </w:t>
      </w:r>
      <w:r w:rsidR="00973FF0" w:rsidRPr="009B54CD">
        <w:rPr>
          <w:rFonts w:cs="Times New Roman"/>
          <w:b w:val="0"/>
          <w:sz w:val="28"/>
          <w:szCs w:val="28"/>
        </w:rPr>
        <w:t xml:space="preserve">письмові </w:t>
      </w:r>
      <w:r w:rsidR="00710EEF" w:rsidRPr="009B54CD">
        <w:rPr>
          <w:rFonts w:cs="Times New Roman"/>
          <w:b w:val="0"/>
          <w:sz w:val="28"/>
          <w:szCs w:val="28"/>
        </w:rPr>
        <w:t>та надані в засіданні усні пояснення</w:t>
      </w:r>
      <w:r w:rsidR="00973FF0" w:rsidRPr="009B54CD">
        <w:rPr>
          <w:rFonts w:cs="Times New Roman"/>
          <w:b w:val="0"/>
          <w:sz w:val="28"/>
          <w:szCs w:val="28"/>
        </w:rPr>
        <w:t xml:space="preserve"> </w:t>
      </w:r>
      <w:r w:rsidR="008A5377" w:rsidRPr="009B54CD">
        <w:rPr>
          <w:rFonts w:cs="Times New Roman"/>
          <w:b w:val="0"/>
          <w:sz w:val="28"/>
          <w:szCs w:val="28"/>
        </w:rPr>
        <w:t xml:space="preserve">судді </w:t>
      </w:r>
      <w:r w:rsidR="002D34A7" w:rsidRPr="009B54CD">
        <w:rPr>
          <w:rFonts w:cs="Times New Roman"/>
          <w:b w:val="0"/>
          <w:sz w:val="28"/>
          <w:szCs w:val="28"/>
        </w:rPr>
        <w:t>Борисенка П.О.</w:t>
      </w:r>
      <w:r w:rsidR="00F7011E" w:rsidRPr="009B54CD">
        <w:rPr>
          <w:rFonts w:cs="Times New Roman"/>
          <w:b w:val="0"/>
          <w:sz w:val="28"/>
          <w:szCs w:val="28"/>
        </w:rPr>
        <w:t>, дослідивши суддівське досьє,</w:t>
      </w:r>
      <w:r w:rsidR="007B6F6E" w:rsidRPr="006468D5">
        <w:rPr>
          <w:rFonts w:cs="Times New Roman"/>
          <w:b w:val="0"/>
          <w:sz w:val="28"/>
          <w:szCs w:val="28"/>
        </w:rPr>
        <w:t xml:space="preserve"> вивчивши матеріали дисциплін</w:t>
      </w:r>
      <w:r w:rsidR="009864B2">
        <w:rPr>
          <w:rFonts w:cs="Times New Roman"/>
          <w:b w:val="0"/>
          <w:sz w:val="28"/>
          <w:szCs w:val="28"/>
        </w:rPr>
        <w:t>арн</w:t>
      </w:r>
      <w:r w:rsidR="0066328C">
        <w:rPr>
          <w:rFonts w:cs="Times New Roman"/>
          <w:b w:val="0"/>
          <w:sz w:val="28"/>
          <w:szCs w:val="28"/>
        </w:rPr>
        <w:t>ої справи</w:t>
      </w:r>
      <w:r w:rsidR="009864B2">
        <w:rPr>
          <w:rFonts w:cs="Times New Roman"/>
          <w:b w:val="0"/>
          <w:sz w:val="28"/>
          <w:szCs w:val="28"/>
        </w:rPr>
        <w:t>,</w:t>
      </w:r>
      <w:r w:rsidR="007B6F6E" w:rsidRPr="006468D5">
        <w:rPr>
          <w:rFonts w:cs="Times New Roman"/>
          <w:b w:val="0"/>
          <w:sz w:val="28"/>
          <w:szCs w:val="28"/>
        </w:rPr>
        <w:t xml:space="preserve"> Друга Дисциплін</w:t>
      </w:r>
      <w:r w:rsidR="003D01DF" w:rsidRPr="006468D5">
        <w:rPr>
          <w:rFonts w:cs="Times New Roman"/>
          <w:b w:val="0"/>
          <w:sz w:val="28"/>
          <w:szCs w:val="28"/>
        </w:rPr>
        <w:t xml:space="preserve">арна палата Вищої ради </w:t>
      </w:r>
      <w:r w:rsidR="003D01DF" w:rsidRPr="006468D5">
        <w:rPr>
          <w:rFonts w:cs="Times New Roman"/>
          <w:b w:val="0"/>
          <w:sz w:val="28"/>
          <w:szCs w:val="28"/>
        </w:rPr>
        <w:lastRenderedPageBreak/>
        <w:t>правосудд</w:t>
      </w:r>
      <w:r w:rsidR="009E6959" w:rsidRPr="006468D5">
        <w:rPr>
          <w:rFonts w:cs="Times New Roman"/>
          <w:b w:val="0"/>
          <w:sz w:val="28"/>
          <w:szCs w:val="28"/>
        </w:rPr>
        <w:t xml:space="preserve">я </w:t>
      </w:r>
      <w:r w:rsidR="00DE17A3">
        <w:rPr>
          <w:rFonts w:cs="Times New Roman"/>
          <w:b w:val="0"/>
          <w:sz w:val="28"/>
          <w:szCs w:val="28"/>
        </w:rPr>
        <w:t>встановила таке</w:t>
      </w:r>
      <w:r w:rsidR="007B6F6E" w:rsidRPr="006468D5">
        <w:rPr>
          <w:rFonts w:cs="Times New Roman"/>
          <w:b w:val="0"/>
          <w:sz w:val="28"/>
          <w:szCs w:val="28"/>
        </w:rPr>
        <w:t>.</w:t>
      </w:r>
    </w:p>
    <w:p w:rsidR="002D34A7" w:rsidRPr="00641A9D" w:rsidRDefault="002D34A7" w:rsidP="002D34A7">
      <w:pPr>
        <w:spacing w:after="0" w:line="240" w:lineRule="auto"/>
        <w:ind w:firstLine="708"/>
        <w:jc w:val="both"/>
        <w:rPr>
          <w:rFonts w:ascii="Times New Roman" w:hAnsi="Times New Roman"/>
          <w:sz w:val="28"/>
          <w:szCs w:val="28"/>
        </w:rPr>
      </w:pPr>
      <w:r w:rsidRPr="009B54CD">
        <w:rPr>
          <w:rFonts w:ascii="Times New Roman" w:hAnsi="Times New Roman" w:cs="Times New Roman"/>
          <w:color w:val="000000"/>
          <w:sz w:val="28"/>
          <w:szCs w:val="28"/>
        </w:rPr>
        <w:t>У скарзі</w:t>
      </w:r>
      <w:r w:rsidR="00FA266B" w:rsidRPr="009B54CD">
        <w:rPr>
          <w:rFonts w:ascii="Times New Roman" w:hAnsi="Times New Roman" w:cs="Times New Roman"/>
          <w:color w:val="000000"/>
          <w:sz w:val="28"/>
          <w:szCs w:val="28"/>
        </w:rPr>
        <w:t xml:space="preserve"> </w:t>
      </w:r>
      <w:r w:rsidRPr="009B54CD">
        <w:rPr>
          <w:rFonts w:ascii="Times New Roman" w:hAnsi="Times New Roman"/>
          <w:sz w:val="28"/>
          <w:szCs w:val="28"/>
        </w:rPr>
        <w:t>НАЗК</w:t>
      </w:r>
      <w:r w:rsidR="009B54CD">
        <w:rPr>
          <w:rFonts w:ascii="Times New Roman" w:hAnsi="Times New Roman"/>
          <w:sz w:val="28"/>
          <w:szCs w:val="28"/>
        </w:rPr>
        <w:t xml:space="preserve"> зазначено</w:t>
      </w:r>
      <w:r w:rsidRPr="009B54CD">
        <w:rPr>
          <w:rFonts w:ascii="Times New Roman" w:hAnsi="Times New Roman"/>
          <w:sz w:val="28"/>
          <w:szCs w:val="28"/>
        </w:rPr>
        <w:t>, що</w:t>
      </w:r>
      <w:r w:rsidRPr="00641A9D">
        <w:rPr>
          <w:rFonts w:ascii="Times New Roman" w:hAnsi="Times New Roman"/>
          <w:sz w:val="28"/>
          <w:szCs w:val="28"/>
        </w:rPr>
        <w:t xml:space="preserve"> 12 червня 2019 року уповноваженою особою НАЗК складено протокол про</w:t>
      </w:r>
      <w:r>
        <w:rPr>
          <w:rFonts w:ascii="Times New Roman" w:hAnsi="Times New Roman"/>
          <w:sz w:val="28"/>
          <w:szCs w:val="28"/>
        </w:rPr>
        <w:t xml:space="preserve"> адміністративне правопорушення                             </w:t>
      </w:r>
      <w:r w:rsidRPr="00641A9D">
        <w:rPr>
          <w:rFonts w:ascii="Times New Roman" w:hAnsi="Times New Roman"/>
          <w:sz w:val="28"/>
          <w:szCs w:val="28"/>
        </w:rPr>
        <w:t>№ 33-03/242 стосовно судді Борисенка П.О. у зв’язку з виявленням у його діях ознак адміністративного правопорушення, пов’язаного з корупцією, відпові</w:t>
      </w:r>
      <w:r>
        <w:rPr>
          <w:rFonts w:ascii="Times New Roman" w:hAnsi="Times New Roman"/>
          <w:sz w:val="28"/>
          <w:szCs w:val="28"/>
        </w:rPr>
        <w:t>дальність за яке передбачено</w:t>
      </w:r>
      <w:r w:rsidRPr="00641A9D">
        <w:rPr>
          <w:rFonts w:ascii="Times New Roman" w:hAnsi="Times New Roman"/>
          <w:sz w:val="28"/>
          <w:szCs w:val="28"/>
        </w:rPr>
        <w:t xml:space="preserve">  частиною другою статті 172-4 КУпАП. </w:t>
      </w:r>
    </w:p>
    <w:p w:rsidR="00D34A9F" w:rsidRDefault="002D34A7" w:rsidP="00D34A9F">
      <w:pPr>
        <w:spacing w:after="0" w:line="240" w:lineRule="auto"/>
        <w:ind w:firstLine="708"/>
        <w:jc w:val="both"/>
        <w:rPr>
          <w:rFonts w:ascii="Times New Roman" w:hAnsi="Times New Roman"/>
          <w:sz w:val="28"/>
          <w:szCs w:val="28"/>
        </w:rPr>
      </w:pPr>
      <w:r w:rsidRPr="00641A9D">
        <w:rPr>
          <w:rFonts w:ascii="Times New Roman" w:hAnsi="Times New Roman"/>
          <w:sz w:val="28"/>
          <w:szCs w:val="28"/>
        </w:rPr>
        <w:t>Вказаний протокол разом з іншими матеріалами, що підтверджують факт вчинення Борисенком П.О. правопорушення</w:t>
      </w:r>
      <w:r>
        <w:rPr>
          <w:rFonts w:ascii="Times New Roman" w:hAnsi="Times New Roman"/>
          <w:sz w:val="28"/>
          <w:szCs w:val="28"/>
        </w:rPr>
        <w:t>,</w:t>
      </w:r>
      <w:r w:rsidRPr="00641A9D">
        <w:rPr>
          <w:rFonts w:ascii="Times New Roman" w:hAnsi="Times New Roman"/>
          <w:sz w:val="28"/>
          <w:szCs w:val="28"/>
        </w:rPr>
        <w:t xml:space="preserve"> надіслано на розгляд Красногвардійського районного суду міста Дніпропетровська.</w:t>
      </w:r>
    </w:p>
    <w:p w:rsidR="002D34A7" w:rsidRDefault="00D34A9F" w:rsidP="00D34A9F">
      <w:pPr>
        <w:spacing w:after="0" w:line="240" w:lineRule="auto"/>
        <w:ind w:firstLine="708"/>
        <w:jc w:val="both"/>
        <w:rPr>
          <w:rFonts w:ascii="Times New Roman" w:hAnsi="Times New Roman"/>
          <w:sz w:val="28"/>
          <w:szCs w:val="28"/>
        </w:rPr>
      </w:pPr>
      <w:r>
        <w:rPr>
          <w:rFonts w:ascii="Times New Roman" w:hAnsi="Times New Roman"/>
          <w:sz w:val="28"/>
          <w:szCs w:val="28"/>
        </w:rPr>
        <w:t>Скаржник зазначив, що підставою для складення вказаного протоколу стало те, що Борисенко П.О.,</w:t>
      </w:r>
      <w:r w:rsidR="000A57B7">
        <w:rPr>
          <w:rFonts w:ascii="Times New Roman" w:hAnsi="Times New Roman"/>
          <w:sz w:val="28"/>
          <w:szCs w:val="28"/>
        </w:rPr>
        <w:t xml:space="preserve"> </w:t>
      </w:r>
      <w:r w:rsidR="00F7011E">
        <w:rPr>
          <w:rFonts w:ascii="Times New Roman" w:hAnsi="Times New Roman"/>
          <w:sz w:val="28"/>
          <w:szCs w:val="28"/>
        </w:rPr>
        <w:t>перебуваючи на посаді судді,</w:t>
      </w:r>
      <w:r w:rsidR="000A57B7">
        <w:rPr>
          <w:rFonts w:ascii="Times New Roman" w:hAnsi="Times New Roman"/>
          <w:sz w:val="28"/>
          <w:szCs w:val="28"/>
        </w:rPr>
        <w:t xml:space="preserve"> водночас</w:t>
      </w:r>
      <w:r w:rsidR="00F7011E">
        <w:rPr>
          <w:rFonts w:ascii="Times New Roman" w:hAnsi="Times New Roman"/>
          <w:sz w:val="28"/>
          <w:szCs w:val="28"/>
        </w:rPr>
        <w:t xml:space="preserve"> був єдиним</w:t>
      </w:r>
      <w:r w:rsidR="000A57B7">
        <w:rPr>
          <w:rFonts w:ascii="Times New Roman" w:hAnsi="Times New Roman"/>
          <w:sz w:val="28"/>
          <w:szCs w:val="28"/>
        </w:rPr>
        <w:t xml:space="preserve"> засновник</w:t>
      </w:r>
      <w:r w:rsidR="00F7011E">
        <w:rPr>
          <w:rFonts w:ascii="Times New Roman" w:hAnsi="Times New Roman"/>
          <w:sz w:val="28"/>
          <w:szCs w:val="28"/>
        </w:rPr>
        <w:t>ом</w:t>
      </w:r>
      <w:r w:rsidR="000A57B7">
        <w:rPr>
          <w:rFonts w:ascii="Times New Roman" w:hAnsi="Times New Roman"/>
          <w:sz w:val="28"/>
          <w:szCs w:val="28"/>
        </w:rPr>
        <w:t xml:space="preserve"> та керівник</w:t>
      </w:r>
      <w:r w:rsidR="00F7011E">
        <w:rPr>
          <w:rFonts w:ascii="Times New Roman" w:hAnsi="Times New Roman"/>
          <w:sz w:val="28"/>
          <w:szCs w:val="28"/>
        </w:rPr>
        <w:t>ом</w:t>
      </w:r>
      <w:r w:rsidR="000A57B7">
        <w:rPr>
          <w:rFonts w:ascii="Times New Roman" w:hAnsi="Times New Roman"/>
          <w:sz w:val="28"/>
          <w:szCs w:val="28"/>
        </w:rPr>
        <w:t xml:space="preserve"> </w:t>
      </w:r>
      <w:r w:rsidR="005D665D">
        <w:rPr>
          <w:rFonts w:ascii="Times New Roman" w:hAnsi="Times New Roman"/>
          <w:sz w:val="28"/>
          <w:szCs w:val="28"/>
        </w:rPr>
        <w:t xml:space="preserve">приватного підприємства </w:t>
      </w:r>
      <w:r w:rsidR="000A57B7">
        <w:rPr>
          <w:rFonts w:ascii="Times New Roman" w:hAnsi="Times New Roman"/>
          <w:sz w:val="28"/>
          <w:szCs w:val="28"/>
        </w:rPr>
        <w:t>«Центр цифрових технологій»</w:t>
      </w:r>
      <w:r w:rsidR="005D665D">
        <w:rPr>
          <w:rFonts w:ascii="Times New Roman" w:hAnsi="Times New Roman"/>
          <w:sz w:val="28"/>
          <w:szCs w:val="28"/>
        </w:rPr>
        <w:t xml:space="preserve"> (далі – ПП «Центр цифрових технологій»</w:t>
      </w:r>
      <w:r w:rsidR="00FF72DF">
        <w:rPr>
          <w:rFonts w:ascii="Times New Roman" w:hAnsi="Times New Roman"/>
          <w:sz w:val="28"/>
          <w:szCs w:val="28"/>
        </w:rPr>
        <w:t>, підприємство</w:t>
      </w:r>
      <w:r w:rsidR="005D665D">
        <w:rPr>
          <w:rFonts w:ascii="Times New Roman" w:hAnsi="Times New Roman"/>
          <w:sz w:val="28"/>
          <w:szCs w:val="28"/>
        </w:rPr>
        <w:t>)</w:t>
      </w:r>
      <w:r w:rsidR="00F7011E">
        <w:rPr>
          <w:rFonts w:ascii="Times New Roman" w:hAnsi="Times New Roman"/>
          <w:sz w:val="28"/>
          <w:szCs w:val="28"/>
        </w:rPr>
        <w:t>. При цьому</w:t>
      </w:r>
      <w:r>
        <w:rPr>
          <w:rFonts w:ascii="Times New Roman" w:hAnsi="Times New Roman"/>
          <w:sz w:val="28"/>
          <w:szCs w:val="28"/>
        </w:rPr>
        <w:t xml:space="preserve"> </w:t>
      </w:r>
      <w:r w:rsidR="009B54CD">
        <w:rPr>
          <w:rFonts w:ascii="Times New Roman" w:hAnsi="Times New Roman"/>
          <w:sz w:val="28"/>
          <w:szCs w:val="28"/>
        </w:rPr>
        <w:t>і</w:t>
      </w:r>
      <w:r>
        <w:rPr>
          <w:rFonts w:ascii="Times New Roman" w:hAnsi="Times New Roman"/>
          <w:sz w:val="28"/>
          <w:szCs w:val="28"/>
        </w:rPr>
        <w:t>з часу введення в дію Закону України «Про запоб</w:t>
      </w:r>
      <w:r w:rsidR="00A057CD">
        <w:rPr>
          <w:rFonts w:ascii="Times New Roman" w:hAnsi="Times New Roman"/>
          <w:sz w:val="28"/>
          <w:szCs w:val="28"/>
        </w:rPr>
        <w:t>ігання корупції» (далі – Закон)</w:t>
      </w:r>
      <w:r>
        <w:rPr>
          <w:rFonts w:ascii="Times New Roman" w:hAnsi="Times New Roman"/>
          <w:sz w:val="28"/>
          <w:szCs w:val="28"/>
        </w:rPr>
        <w:t xml:space="preserve"> </w:t>
      </w:r>
      <w:r w:rsidR="00A057CD">
        <w:rPr>
          <w:rFonts w:ascii="Times New Roman" w:hAnsi="Times New Roman"/>
          <w:sz w:val="28"/>
          <w:szCs w:val="28"/>
        </w:rPr>
        <w:t>у період із</w:t>
      </w:r>
      <w:r>
        <w:rPr>
          <w:rFonts w:ascii="Times New Roman" w:hAnsi="Times New Roman"/>
          <w:sz w:val="28"/>
          <w:szCs w:val="28"/>
        </w:rPr>
        <w:t xml:space="preserve"> 26 квітня 2015 року по </w:t>
      </w:r>
      <w:r w:rsidR="00A057CD">
        <w:rPr>
          <w:rFonts w:ascii="Times New Roman" w:hAnsi="Times New Roman"/>
          <w:sz w:val="28"/>
          <w:szCs w:val="28"/>
        </w:rPr>
        <w:t xml:space="preserve">                    </w:t>
      </w:r>
      <w:r>
        <w:rPr>
          <w:rFonts w:ascii="Times New Roman" w:hAnsi="Times New Roman"/>
          <w:sz w:val="28"/>
          <w:szCs w:val="28"/>
        </w:rPr>
        <w:t>23 квітня 2018 року порушував встановлені пунктом 2 частини першої статті 25 Закону обмеження</w:t>
      </w:r>
      <w:r w:rsidR="000A57B7">
        <w:rPr>
          <w:rFonts w:ascii="Times New Roman" w:hAnsi="Times New Roman"/>
          <w:sz w:val="28"/>
          <w:szCs w:val="28"/>
        </w:rPr>
        <w:t xml:space="preserve"> щодо сумісництва та суміщення з іншими видами діяльності, а також встановлені частиною другою статті 54 Закону України «Про судоустрій і статус суддів» вимоги щодо несумісності.</w:t>
      </w:r>
    </w:p>
    <w:p w:rsidR="000A57B7" w:rsidRPr="00641A9D" w:rsidRDefault="000A57B7" w:rsidP="00D34A9F">
      <w:pPr>
        <w:spacing w:after="0" w:line="240" w:lineRule="auto"/>
        <w:ind w:firstLine="708"/>
        <w:jc w:val="both"/>
        <w:rPr>
          <w:rFonts w:ascii="Times New Roman" w:hAnsi="Times New Roman"/>
          <w:sz w:val="28"/>
          <w:szCs w:val="28"/>
        </w:rPr>
      </w:pPr>
      <w:r>
        <w:rPr>
          <w:rFonts w:ascii="Times New Roman" w:hAnsi="Times New Roman"/>
          <w:sz w:val="28"/>
          <w:szCs w:val="28"/>
        </w:rPr>
        <w:t>На думку скаржника, такі дії судді свідчать про вчинення ним</w:t>
      </w:r>
      <w:r w:rsidR="00F7011E">
        <w:rPr>
          <w:rFonts w:ascii="Times New Roman" w:hAnsi="Times New Roman"/>
          <w:sz w:val="28"/>
          <w:szCs w:val="28"/>
        </w:rPr>
        <w:t xml:space="preserve"> адміністративного правопорушення, пов’язаного з корупцією, відповідальність за яке передбачена частиною другою статті 172-4 КУпАП.</w:t>
      </w:r>
    </w:p>
    <w:p w:rsidR="002D34A7" w:rsidRPr="00641A9D" w:rsidRDefault="00004B79" w:rsidP="002D34A7">
      <w:pPr>
        <w:spacing w:after="0" w:line="240" w:lineRule="auto"/>
        <w:ind w:firstLine="708"/>
        <w:jc w:val="both"/>
        <w:rPr>
          <w:rFonts w:ascii="Times New Roman" w:hAnsi="Times New Roman"/>
          <w:sz w:val="28"/>
          <w:szCs w:val="28"/>
        </w:rPr>
      </w:pPr>
      <w:r>
        <w:rPr>
          <w:rFonts w:ascii="Times New Roman" w:hAnsi="Times New Roman"/>
          <w:sz w:val="28"/>
          <w:szCs w:val="28"/>
        </w:rPr>
        <w:t>Скаржник також зазначив, що постановою</w:t>
      </w:r>
      <w:r w:rsidR="002D34A7" w:rsidRPr="00641A9D">
        <w:rPr>
          <w:rFonts w:ascii="Times New Roman" w:hAnsi="Times New Roman"/>
          <w:sz w:val="28"/>
          <w:szCs w:val="28"/>
        </w:rPr>
        <w:t xml:space="preserve"> Красногвардійського районного суду міста Дніпропетровська від 10 липня 2</w:t>
      </w:r>
      <w:r>
        <w:rPr>
          <w:rFonts w:ascii="Times New Roman" w:hAnsi="Times New Roman"/>
          <w:sz w:val="28"/>
          <w:szCs w:val="28"/>
        </w:rPr>
        <w:t xml:space="preserve">019 року (справа </w:t>
      </w:r>
      <w:r w:rsidR="005D665D">
        <w:rPr>
          <w:rFonts w:ascii="Times New Roman" w:hAnsi="Times New Roman"/>
          <w:sz w:val="28"/>
          <w:szCs w:val="28"/>
        </w:rPr>
        <w:t xml:space="preserve">                    </w:t>
      </w:r>
      <w:r w:rsidR="00FF72DF">
        <w:rPr>
          <w:rFonts w:ascii="Times New Roman" w:hAnsi="Times New Roman"/>
          <w:sz w:val="28"/>
          <w:szCs w:val="28"/>
        </w:rPr>
        <w:t xml:space="preserve">№ </w:t>
      </w:r>
      <w:r>
        <w:rPr>
          <w:rFonts w:ascii="Times New Roman" w:hAnsi="Times New Roman"/>
          <w:sz w:val="28"/>
          <w:szCs w:val="28"/>
        </w:rPr>
        <w:t xml:space="preserve">204/4326/19) </w:t>
      </w:r>
      <w:r w:rsidR="005D665D">
        <w:rPr>
          <w:rFonts w:ascii="Times New Roman" w:hAnsi="Times New Roman"/>
          <w:sz w:val="28"/>
          <w:szCs w:val="28"/>
        </w:rPr>
        <w:t xml:space="preserve">суддю </w:t>
      </w:r>
      <w:r w:rsidR="002D34A7" w:rsidRPr="00641A9D">
        <w:rPr>
          <w:rFonts w:ascii="Times New Roman" w:hAnsi="Times New Roman"/>
          <w:sz w:val="28"/>
          <w:szCs w:val="28"/>
        </w:rPr>
        <w:t xml:space="preserve">Борисенка П.О. визнано винним у скоєнні адміністративного правопорушення, передбаченого частиною другою </w:t>
      </w:r>
      <w:r w:rsidR="009B54CD">
        <w:rPr>
          <w:rFonts w:ascii="Times New Roman" w:hAnsi="Times New Roman"/>
          <w:sz w:val="28"/>
          <w:szCs w:val="28"/>
        </w:rPr>
        <w:t xml:space="preserve">                    </w:t>
      </w:r>
      <w:r w:rsidR="002D34A7" w:rsidRPr="00641A9D">
        <w:rPr>
          <w:rFonts w:ascii="Times New Roman" w:hAnsi="Times New Roman"/>
          <w:sz w:val="28"/>
          <w:szCs w:val="28"/>
        </w:rPr>
        <w:t>статті 172-4 КУпАП. Провадження у справі закрито на підставі пункту 7 частини першої статті 247 КУпАП у зв’язку із закінченням строку накладення адміністративного стягнення, передбаченого статтею 38 КУпАП.</w:t>
      </w:r>
      <w:r w:rsidR="00937F3C">
        <w:rPr>
          <w:rFonts w:ascii="Times New Roman" w:hAnsi="Times New Roman"/>
          <w:sz w:val="28"/>
          <w:szCs w:val="28"/>
        </w:rPr>
        <w:t xml:space="preserve"> Вважає, що вказане судове рішення є підставою для дисциплінарної відповідальності судді.</w:t>
      </w:r>
    </w:p>
    <w:p w:rsidR="002D34A7" w:rsidRPr="00641A9D" w:rsidRDefault="00004B79" w:rsidP="002D34A7">
      <w:pPr>
        <w:spacing w:after="0" w:line="240" w:lineRule="auto"/>
        <w:ind w:firstLine="708"/>
        <w:jc w:val="both"/>
        <w:rPr>
          <w:rFonts w:ascii="Times New Roman" w:hAnsi="Times New Roman"/>
          <w:sz w:val="28"/>
          <w:szCs w:val="28"/>
        </w:rPr>
      </w:pPr>
      <w:r>
        <w:rPr>
          <w:rFonts w:ascii="Times New Roman" w:hAnsi="Times New Roman"/>
          <w:sz w:val="28"/>
          <w:szCs w:val="28"/>
        </w:rPr>
        <w:t>П</w:t>
      </w:r>
      <w:r w:rsidR="002D34A7" w:rsidRPr="00641A9D">
        <w:rPr>
          <w:rFonts w:ascii="Times New Roman" w:hAnsi="Times New Roman"/>
          <w:sz w:val="28"/>
          <w:szCs w:val="28"/>
        </w:rPr>
        <w:t>осилаючись на частину другу статті 65 Закону України «Про запобігання корупції», відповідно до пункту 15 частини першої статті 106, частин восьмої, дев’ятої статті 109 Закону України «Про судоустрій і статус суддів»</w:t>
      </w:r>
      <w:r>
        <w:rPr>
          <w:rFonts w:ascii="Times New Roman" w:hAnsi="Times New Roman"/>
          <w:sz w:val="28"/>
          <w:szCs w:val="28"/>
        </w:rPr>
        <w:t>, скаржник</w:t>
      </w:r>
      <w:r w:rsidR="002D34A7" w:rsidRPr="00641A9D">
        <w:rPr>
          <w:rFonts w:ascii="Times New Roman" w:hAnsi="Times New Roman"/>
          <w:sz w:val="28"/>
          <w:szCs w:val="28"/>
        </w:rPr>
        <w:t xml:space="preserve"> просив притягнути суддю Дніпропетровського окружного адміністративного суду Борисенка П.О. до дисциплінарної відповідальності.</w:t>
      </w:r>
    </w:p>
    <w:p w:rsidR="00E4017B" w:rsidRDefault="009B54CD" w:rsidP="00E4017B">
      <w:pPr>
        <w:spacing w:after="0" w:line="240" w:lineRule="auto"/>
        <w:ind w:firstLine="708"/>
        <w:jc w:val="both"/>
        <w:rPr>
          <w:rFonts w:ascii="Times New Roman" w:hAnsi="Times New Roman"/>
          <w:sz w:val="28"/>
          <w:szCs w:val="28"/>
        </w:rPr>
      </w:pPr>
      <w:r w:rsidRPr="009B54CD">
        <w:rPr>
          <w:rFonts w:ascii="Times New Roman" w:hAnsi="Times New Roman"/>
          <w:sz w:val="28"/>
          <w:szCs w:val="28"/>
        </w:rPr>
        <w:t>У скарзі</w:t>
      </w:r>
      <w:r w:rsidR="002D34A7" w:rsidRPr="009B54CD">
        <w:rPr>
          <w:rFonts w:ascii="Times New Roman" w:hAnsi="Times New Roman"/>
          <w:sz w:val="28"/>
          <w:szCs w:val="28"/>
        </w:rPr>
        <w:t xml:space="preserve"> Прокуратури Дніпропетровської області</w:t>
      </w:r>
      <w:r w:rsidRPr="009B54CD">
        <w:rPr>
          <w:rFonts w:ascii="Times New Roman" w:hAnsi="Times New Roman"/>
          <w:sz w:val="28"/>
          <w:szCs w:val="28"/>
        </w:rPr>
        <w:t xml:space="preserve"> до Вищої ради правосуддя</w:t>
      </w:r>
      <w:r w:rsidR="002D34A7" w:rsidRPr="009B54CD">
        <w:rPr>
          <w:rFonts w:ascii="Times New Roman" w:hAnsi="Times New Roman"/>
          <w:sz w:val="28"/>
          <w:szCs w:val="28"/>
        </w:rPr>
        <w:t xml:space="preserve"> </w:t>
      </w:r>
      <w:r w:rsidRPr="009B54CD">
        <w:rPr>
          <w:rFonts w:ascii="Times New Roman" w:hAnsi="Times New Roman"/>
          <w:sz w:val="28"/>
          <w:szCs w:val="28"/>
        </w:rPr>
        <w:t>наведено</w:t>
      </w:r>
      <w:r w:rsidR="00E4017B" w:rsidRPr="009B54CD">
        <w:rPr>
          <w:rFonts w:ascii="Times New Roman" w:hAnsi="Times New Roman"/>
          <w:sz w:val="28"/>
          <w:szCs w:val="28"/>
        </w:rPr>
        <w:t xml:space="preserve"> аналогічні</w:t>
      </w:r>
      <w:r w:rsidR="00E4017B" w:rsidRPr="00641A9D">
        <w:rPr>
          <w:rFonts w:ascii="Times New Roman" w:hAnsi="Times New Roman"/>
          <w:sz w:val="28"/>
          <w:szCs w:val="28"/>
        </w:rPr>
        <w:t xml:space="preserve"> обставини вчинення суддею Борисенком П.О. адміністративного правопорушення, пов’язаного з корупцією. </w:t>
      </w:r>
    </w:p>
    <w:p w:rsidR="00937F3C" w:rsidRDefault="00937F3C" w:rsidP="002D34A7">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E4017B">
        <w:rPr>
          <w:rFonts w:ascii="Times New Roman" w:hAnsi="Times New Roman"/>
          <w:sz w:val="28"/>
          <w:szCs w:val="28"/>
        </w:rPr>
        <w:t xml:space="preserve">Також </w:t>
      </w:r>
      <w:r w:rsidR="009B54CD">
        <w:rPr>
          <w:rFonts w:ascii="Times New Roman" w:hAnsi="Times New Roman"/>
          <w:sz w:val="28"/>
          <w:szCs w:val="28"/>
        </w:rPr>
        <w:t>зазначено</w:t>
      </w:r>
      <w:r>
        <w:rPr>
          <w:rFonts w:ascii="Times New Roman" w:hAnsi="Times New Roman"/>
          <w:sz w:val="28"/>
          <w:szCs w:val="28"/>
        </w:rPr>
        <w:t>, що відповідно до відомостей Державного реєстру фізичних осіб – платників податків</w:t>
      </w:r>
      <w:r w:rsidR="00CC48D9">
        <w:rPr>
          <w:rFonts w:ascii="Times New Roman" w:hAnsi="Times New Roman"/>
          <w:sz w:val="28"/>
          <w:szCs w:val="28"/>
        </w:rPr>
        <w:t xml:space="preserve"> </w:t>
      </w:r>
      <w:r>
        <w:rPr>
          <w:rFonts w:ascii="Times New Roman" w:hAnsi="Times New Roman"/>
          <w:sz w:val="28"/>
          <w:szCs w:val="28"/>
        </w:rPr>
        <w:t>про суми доходів</w:t>
      </w:r>
      <w:r w:rsidR="00CC48D9">
        <w:rPr>
          <w:rFonts w:ascii="Times New Roman" w:hAnsi="Times New Roman"/>
          <w:sz w:val="28"/>
          <w:szCs w:val="28"/>
        </w:rPr>
        <w:t>, нарахованих фізичній особі податковим агентом, та/або суми доходів, отриманих самозайнятими особами, а також розмір утриманого податку з доходів</w:t>
      </w:r>
      <w:r w:rsidR="00793A9E">
        <w:rPr>
          <w:rFonts w:ascii="Times New Roman" w:hAnsi="Times New Roman"/>
          <w:sz w:val="28"/>
          <w:szCs w:val="28"/>
        </w:rPr>
        <w:t xml:space="preserve"> фізичних осіб</w:t>
      </w:r>
      <w:r w:rsidR="00CC48D9">
        <w:rPr>
          <w:rFonts w:ascii="Times New Roman" w:hAnsi="Times New Roman"/>
          <w:sz w:val="28"/>
          <w:szCs w:val="28"/>
        </w:rPr>
        <w:t xml:space="preserve"> Борисенку П.О. нараховано</w:t>
      </w:r>
      <w:r w:rsidR="005D665D">
        <w:rPr>
          <w:rFonts w:ascii="Times New Roman" w:hAnsi="Times New Roman"/>
          <w:sz w:val="28"/>
          <w:szCs w:val="28"/>
        </w:rPr>
        <w:t xml:space="preserve"> (отримано) дохід</w:t>
      </w:r>
      <w:r w:rsidR="00CC48D9">
        <w:rPr>
          <w:rFonts w:ascii="Times New Roman" w:hAnsi="Times New Roman"/>
          <w:sz w:val="28"/>
          <w:szCs w:val="28"/>
        </w:rPr>
        <w:t xml:space="preserve"> у вигляді: заробітної плати за основним місцем роботи (2015, 2016, 2017 роки) – Дніпропетровський </w:t>
      </w:r>
      <w:r w:rsidR="00CC48D9">
        <w:rPr>
          <w:rFonts w:ascii="Times New Roman" w:hAnsi="Times New Roman"/>
          <w:sz w:val="28"/>
          <w:szCs w:val="28"/>
        </w:rPr>
        <w:lastRenderedPageBreak/>
        <w:t>окружний адміністративний суд; суми відшкодування платнику податку розміру шкоди, заподіяної йому внаслідок Чорнобильської катастрофи, у порядку та сумах, визначених законом (2015, 2016, 2017 року) – Київський міський центр з нарахування та здійснення соціальних виплат.</w:t>
      </w:r>
    </w:p>
    <w:p w:rsidR="00CC48D9" w:rsidRDefault="00793A9E" w:rsidP="002D34A7">
      <w:pPr>
        <w:spacing w:after="0" w:line="240" w:lineRule="auto"/>
        <w:ind w:firstLine="708"/>
        <w:jc w:val="both"/>
        <w:rPr>
          <w:rFonts w:ascii="Times New Roman" w:hAnsi="Times New Roman"/>
          <w:sz w:val="28"/>
          <w:szCs w:val="28"/>
        </w:rPr>
      </w:pPr>
      <w:r>
        <w:rPr>
          <w:rFonts w:ascii="Times New Roman" w:hAnsi="Times New Roman"/>
          <w:sz w:val="28"/>
          <w:szCs w:val="28"/>
        </w:rPr>
        <w:t xml:space="preserve">Станом на 18 квітня 2018 року в </w:t>
      </w:r>
      <w:r w:rsidR="00CC48D9">
        <w:rPr>
          <w:rFonts w:ascii="Times New Roman" w:hAnsi="Times New Roman"/>
          <w:sz w:val="28"/>
          <w:szCs w:val="28"/>
        </w:rPr>
        <w:t>Є</w:t>
      </w:r>
      <w:r>
        <w:rPr>
          <w:rFonts w:ascii="Times New Roman" w:hAnsi="Times New Roman"/>
          <w:sz w:val="28"/>
          <w:szCs w:val="28"/>
        </w:rPr>
        <w:t>диному державному реєстрі</w:t>
      </w:r>
      <w:r w:rsidR="00CC48D9">
        <w:rPr>
          <w:rFonts w:ascii="Times New Roman" w:hAnsi="Times New Roman"/>
          <w:sz w:val="28"/>
          <w:szCs w:val="28"/>
        </w:rPr>
        <w:t xml:space="preserve"> юридичних осіб, фізичних осіб – підприємців </w:t>
      </w:r>
      <w:r w:rsidR="001C3449">
        <w:rPr>
          <w:rFonts w:ascii="Times New Roman" w:hAnsi="Times New Roman"/>
          <w:sz w:val="28"/>
          <w:szCs w:val="28"/>
        </w:rPr>
        <w:t>та громадських формувань</w:t>
      </w:r>
      <w:r w:rsidR="001122BA">
        <w:rPr>
          <w:rFonts w:ascii="Times New Roman" w:hAnsi="Times New Roman"/>
          <w:sz w:val="28"/>
          <w:szCs w:val="28"/>
        </w:rPr>
        <w:t xml:space="preserve"> </w:t>
      </w:r>
      <w:r w:rsidR="00E406CE">
        <w:rPr>
          <w:rFonts w:ascii="Times New Roman" w:hAnsi="Times New Roman"/>
          <w:sz w:val="28"/>
          <w:szCs w:val="28"/>
        </w:rPr>
        <w:t xml:space="preserve">        </w:t>
      </w:r>
      <w:r w:rsidR="001122BA">
        <w:rPr>
          <w:rFonts w:ascii="Times New Roman" w:hAnsi="Times New Roman"/>
          <w:sz w:val="28"/>
          <w:szCs w:val="28"/>
        </w:rPr>
        <w:t>(далі – Єдиний державний реєстр)</w:t>
      </w:r>
      <w:r w:rsidR="001C3449">
        <w:rPr>
          <w:rFonts w:ascii="Times New Roman" w:hAnsi="Times New Roman"/>
          <w:sz w:val="28"/>
          <w:szCs w:val="28"/>
        </w:rPr>
        <w:t xml:space="preserve"> Борисенко П.О. значиться єдиним засновником та керівником </w:t>
      </w:r>
      <w:r w:rsidR="005D665D">
        <w:rPr>
          <w:rFonts w:ascii="Times New Roman" w:hAnsi="Times New Roman"/>
          <w:sz w:val="28"/>
          <w:szCs w:val="28"/>
        </w:rPr>
        <w:t>ПП</w:t>
      </w:r>
      <w:r w:rsidR="001C3449">
        <w:rPr>
          <w:rFonts w:ascii="Times New Roman" w:hAnsi="Times New Roman"/>
          <w:sz w:val="28"/>
          <w:szCs w:val="28"/>
        </w:rPr>
        <w:t xml:space="preserve"> «Центр цифрових технологій». Державна</w:t>
      </w:r>
      <w:r>
        <w:rPr>
          <w:rFonts w:ascii="Times New Roman" w:hAnsi="Times New Roman"/>
          <w:sz w:val="28"/>
          <w:szCs w:val="28"/>
        </w:rPr>
        <w:t xml:space="preserve"> реєстрація вказаного підприємства</w:t>
      </w:r>
      <w:r w:rsidR="001C3449">
        <w:rPr>
          <w:rFonts w:ascii="Times New Roman" w:hAnsi="Times New Roman"/>
          <w:sz w:val="28"/>
          <w:szCs w:val="28"/>
        </w:rPr>
        <w:t xml:space="preserve"> проведена 12 серпня 2002 року, включення відомостей про юридичну особу до Єдиного державного реєстру відбулося </w:t>
      </w:r>
      <w:r w:rsidR="00E406CE">
        <w:rPr>
          <w:rFonts w:ascii="Times New Roman" w:hAnsi="Times New Roman"/>
          <w:sz w:val="28"/>
          <w:szCs w:val="28"/>
        </w:rPr>
        <w:t xml:space="preserve">      </w:t>
      </w:r>
      <w:r w:rsidR="001C3449">
        <w:rPr>
          <w:rFonts w:ascii="Times New Roman" w:hAnsi="Times New Roman"/>
          <w:sz w:val="28"/>
          <w:szCs w:val="28"/>
        </w:rPr>
        <w:t>18 квітня 2018 року.</w:t>
      </w:r>
    </w:p>
    <w:p w:rsidR="00E4017B" w:rsidRDefault="00E4017B" w:rsidP="002D34A7">
      <w:pPr>
        <w:spacing w:after="0" w:line="240" w:lineRule="auto"/>
        <w:ind w:firstLine="708"/>
        <w:jc w:val="both"/>
        <w:rPr>
          <w:rFonts w:ascii="Times New Roman" w:hAnsi="Times New Roman"/>
          <w:sz w:val="28"/>
          <w:szCs w:val="28"/>
        </w:rPr>
      </w:pPr>
      <w:r>
        <w:rPr>
          <w:rFonts w:ascii="Times New Roman" w:hAnsi="Times New Roman"/>
          <w:sz w:val="28"/>
          <w:szCs w:val="28"/>
        </w:rPr>
        <w:t xml:space="preserve">Як </w:t>
      </w:r>
      <w:r w:rsidR="005D665D">
        <w:rPr>
          <w:rFonts w:ascii="Times New Roman" w:hAnsi="Times New Roman"/>
          <w:sz w:val="28"/>
          <w:szCs w:val="28"/>
        </w:rPr>
        <w:t>вказав</w:t>
      </w:r>
      <w:r>
        <w:rPr>
          <w:rFonts w:ascii="Times New Roman" w:hAnsi="Times New Roman"/>
          <w:sz w:val="28"/>
          <w:szCs w:val="28"/>
        </w:rPr>
        <w:t xml:space="preserve"> скаржник, станом на 23 квітня 2018 року Борисенко П.О. </w:t>
      </w:r>
      <w:r w:rsidR="005D665D">
        <w:rPr>
          <w:rFonts w:ascii="Times New Roman" w:hAnsi="Times New Roman"/>
          <w:sz w:val="28"/>
          <w:szCs w:val="28"/>
        </w:rPr>
        <w:t>значився</w:t>
      </w:r>
      <w:r>
        <w:rPr>
          <w:rFonts w:ascii="Times New Roman" w:hAnsi="Times New Roman"/>
          <w:sz w:val="28"/>
          <w:szCs w:val="28"/>
        </w:rPr>
        <w:t xml:space="preserve"> одноосібним засновником та керівником ПП «Центр цифрових технологій».</w:t>
      </w:r>
    </w:p>
    <w:p w:rsidR="001122BA" w:rsidRDefault="005D665D" w:rsidP="002D34A7">
      <w:pPr>
        <w:spacing w:after="0" w:line="240" w:lineRule="auto"/>
        <w:ind w:firstLine="708"/>
        <w:jc w:val="both"/>
        <w:rPr>
          <w:rFonts w:ascii="Times New Roman" w:hAnsi="Times New Roman"/>
          <w:sz w:val="28"/>
          <w:szCs w:val="28"/>
        </w:rPr>
      </w:pPr>
      <w:r>
        <w:rPr>
          <w:rFonts w:ascii="Times New Roman" w:hAnsi="Times New Roman"/>
          <w:sz w:val="28"/>
          <w:szCs w:val="28"/>
        </w:rPr>
        <w:t>Крім того, в</w:t>
      </w:r>
      <w:r w:rsidR="001122BA">
        <w:rPr>
          <w:rFonts w:ascii="Times New Roman" w:hAnsi="Times New Roman"/>
          <w:sz w:val="28"/>
          <w:szCs w:val="28"/>
        </w:rPr>
        <w:t xml:space="preserve"> Єдиному державному реєстрі</w:t>
      </w:r>
      <w:r>
        <w:rPr>
          <w:rFonts w:ascii="Times New Roman" w:hAnsi="Times New Roman"/>
          <w:sz w:val="28"/>
          <w:szCs w:val="28"/>
        </w:rPr>
        <w:t xml:space="preserve"> також міститься інформація, що </w:t>
      </w:r>
      <w:r w:rsidR="00793A9E">
        <w:rPr>
          <w:rFonts w:ascii="Times New Roman" w:hAnsi="Times New Roman"/>
          <w:sz w:val="28"/>
          <w:szCs w:val="28"/>
        </w:rPr>
        <w:t>24 квітня 2018 року проведено д</w:t>
      </w:r>
      <w:r w:rsidR="001122BA">
        <w:rPr>
          <w:rFonts w:ascii="Times New Roman" w:hAnsi="Times New Roman"/>
          <w:sz w:val="28"/>
          <w:szCs w:val="28"/>
        </w:rPr>
        <w:t>ержавну реєстрацію змін до установчих документів ПП «Центр ци</w:t>
      </w:r>
      <w:r w:rsidR="00E4017B">
        <w:rPr>
          <w:rFonts w:ascii="Times New Roman" w:hAnsi="Times New Roman"/>
          <w:sz w:val="28"/>
          <w:szCs w:val="28"/>
        </w:rPr>
        <w:t>ф</w:t>
      </w:r>
      <w:r w:rsidR="001122BA">
        <w:rPr>
          <w:rFonts w:ascii="Times New Roman" w:hAnsi="Times New Roman"/>
          <w:sz w:val="28"/>
          <w:szCs w:val="28"/>
        </w:rPr>
        <w:t>рових технологій» у частині зміни складу засновників та керівників</w:t>
      </w:r>
      <w:r w:rsidR="00793A9E">
        <w:rPr>
          <w:rFonts w:ascii="Times New Roman" w:hAnsi="Times New Roman"/>
          <w:sz w:val="28"/>
          <w:szCs w:val="28"/>
        </w:rPr>
        <w:t xml:space="preserve"> підприємства. Так, з 24 квітня </w:t>
      </w:r>
      <w:r w:rsidR="001122BA">
        <w:rPr>
          <w:rFonts w:ascii="Times New Roman" w:hAnsi="Times New Roman"/>
          <w:sz w:val="28"/>
          <w:szCs w:val="28"/>
        </w:rPr>
        <w:t>2018 року єдиним засн</w:t>
      </w:r>
      <w:r w:rsidR="00E4017B">
        <w:rPr>
          <w:rFonts w:ascii="Times New Roman" w:hAnsi="Times New Roman"/>
          <w:sz w:val="28"/>
          <w:szCs w:val="28"/>
        </w:rPr>
        <w:t xml:space="preserve">овником та керівником вказаного підприємства став </w:t>
      </w:r>
      <w:r w:rsidR="00512893">
        <w:rPr>
          <w:rFonts w:ascii="Times New Roman" w:hAnsi="Times New Roman"/>
          <w:sz w:val="28"/>
          <w:szCs w:val="28"/>
        </w:rPr>
        <w:t>ОСОБА_1.</w:t>
      </w:r>
    </w:p>
    <w:p w:rsidR="00E4017B" w:rsidRDefault="00E4017B" w:rsidP="002D34A7">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Отже, як вважає скаржник, Борисенко П.О. як суддя Дніпропетровського окружного адміністративного суду, а також єдиний засновник та керівник ПП «Центр цифрових технологій» </w:t>
      </w:r>
      <w:r w:rsidR="00793A9E">
        <w:rPr>
          <w:rFonts w:ascii="Times New Roman" w:hAnsi="Times New Roman"/>
          <w:sz w:val="28"/>
          <w:szCs w:val="28"/>
        </w:rPr>
        <w:t>і</w:t>
      </w:r>
      <w:r>
        <w:rPr>
          <w:rFonts w:ascii="Times New Roman" w:hAnsi="Times New Roman"/>
          <w:sz w:val="28"/>
          <w:szCs w:val="28"/>
        </w:rPr>
        <w:t>з часу введення в дію Закону України «Про запобіган</w:t>
      </w:r>
      <w:r w:rsidR="00E406CE">
        <w:rPr>
          <w:rFonts w:ascii="Times New Roman" w:hAnsi="Times New Roman"/>
          <w:sz w:val="28"/>
          <w:szCs w:val="28"/>
        </w:rPr>
        <w:t>ня корупції»</w:t>
      </w:r>
      <w:r>
        <w:rPr>
          <w:rFonts w:ascii="Times New Roman" w:hAnsi="Times New Roman"/>
          <w:sz w:val="28"/>
          <w:szCs w:val="28"/>
        </w:rPr>
        <w:t xml:space="preserve"> </w:t>
      </w:r>
      <w:r w:rsidR="00E406CE">
        <w:rPr>
          <w:rFonts w:ascii="Times New Roman" w:hAnsi="Times New Roman"/>
          <w:sz w:val="28"/>
          <w:szCs w:val="28"/>
        </w:rPr>
        <w:t>у період із</w:t>
      </w:r>
      <w:r>
        <w:rPr>
          <w:rFonts w:ascii="Times New Roman" w:hAnsi="Times New Roman"/>
          <w:sz w:val="28"/>
          <w:szCs w:val="28"/>
        </w:rPr>
        <w:t xml:space="preserve"> 26 квітня 2015 року по 23 квітня 2018 року порушував вимоги щодо обмеження, встановлені пунктом 2 частини першої статті 25 Закону України «Про запобігання корупції», частиною другою </w:t>
      </w:r>
      <w:r w:rsidR="00793A9E">
        <w:rPr>
          <w:rFonts w:ascii="Times New Roman" w:hAnsi="Times New Roman"/>
          <w:sz w:val="28"/>
          <w:szCs w:val="28"/>
        </w:rPr>
        <w:t xml:space="preserve">                  </w:t>
      </w:r>
      <w:r>
        <w:rPr>
          <w:rFonts w:ascii="Times New Roman" w:hAnsi="Times New Roman"/>
          <w:sz w:val="28"/>
          <w:szCs w:val="28"/>
        </w:rPr>
        <w:t>статті 54 Закону України «Про судоустрій і статус суддів», чим вчинив адміністративне правопорушення, пов’язане з корупцією, передбачене частиною другою статті 172-4 КУпАП</w:t>
      </w:r>
      <w:r w:rsidR="00B17A6A">
        <w:rPr>
          <w:rFonts w:ascii="Times New Roman" w:hAnsi="Times New Roman"/>
          <w:sz w:val="28"/>
          <w:szCs w:val="28"/>
        </w:rPr>
        <w:t>.</w:t>
      </w:r>
    </w:p>
    <w:p w:rsidR="00B17A6A" w:rsidRDefault="005D665D" w:rsidP="002D34A7">
      <w:pPr>
        <w:spacing w:after="0" w:line="240" w:lineRule="auto"/>
        <w:ind w:firstLine="708"/>
        <w:jc w:val="both"/>
        <w:rPr>
          <w:rFonts w:ascii="Times New Roman" w:hAnsi="Times New Roman"/>
          <w:sz w:val="28"/>
          <w:szCs w:val="28"/>
        </w:rPr>
      </w:pPr>
      <w:r>
        <w:rPr>
          <w:rFonts w:ascii="Times New Roman" w:hAnsi="Times New Roman"/>
          <w:sz w:val="28"/>
          <w:szCs w:val="28"/>
        </w:rPr>
        <w:t xml:space="preserve">Скаржник також вказав, що постановою Красногвардійського районного суду міста Дніпропетровська </w:t>
      </w:r>
      <w:r w:rsidR="00E066EC">
        <w:rPr>
          <w:rFonts w:ascii="Times New Roman" w:hAnsi="Times New Roman"/>
          <w:sz w:val="28"/>
          <w:szCs w:val="28"/>
        </w:rPr>
        <w:t>від 10 липня 2019 року Борисенка П.О. визнано винним у скоєнні адміністративного правопорушення, пов’язаного з корупцією, відповідальність за яке передбачена частиною другою статті 172-4 КУпАП.</w:t>
      </w:r>
    </w:p>
    <w:p w:rsidR="00E066EC" w:rsidRDefault="00E066EC" w:rsidP="002D34A7">
      <w:pPr>
        <w:spacing w:after="0" w:line="240" w:lineRule="auto"/>
        <w:ind w:firstLine="708"/>
        <w:jc w:val="both"/>
        <w:rPr>
          <w:rFonts w:ascii="Times New Roman" w:hAnsi="Times New Roman"/>
          <w:sz w:val="28"/>
          <w:szCs w:val="28"/>
        </w:rPr>
      </w:pPr>
      <w:r>
        <w:rPr>
          <w:rFonts w:ascii="Times New Roman" w:hAnsi="Times New Roman"/>
          <w:sz w:val="28"/>
          <w:szCs w:val="28"/>
        </w:rPr>
        <w:t xml:space="preserve">Враховуючи викладене, скаржник вважає, що суддя Дніпропетровського окружного адміністративного суду Борисенко П.О. підлягає притягненню до дисциплінарної відповідальності на підставі пункту 15 частини першої </w:t>
      </w:r>
      <w:r w:rsidR="00793A9E">
        <w:rPr>
          <w:rFonts w:ascii="Times New Roman" w:hAnsi="Times New Roman"/>
          <w:sz w:val="28"/>
          <w:szCs w:val="28"/>
        </w:rPr>
        <w:t xml:space="preserve">                   </w:t>
      </w:r>
      <w:r>
        <w:rPr>
          <w:rFonts w:ascii="Times New Roman" w:hAnsi="Times New Roman"/>
          <w:sz w:val="28"/>
          <w:szCs w:val="28"/>
        </w:rPr>
        <w:t>статті 106 Закону України «Про судоустрій і статус суддів».</w:t>
      </w:r>
    </w:p>
    <w:p w:rsidR="00DE600B" w:rsidRDefault="006B46C7" w:rsidP="00E066EC">
      <w:pPr>
        <w:pStyle w:val="20"/>
        <w:shd w:val="clear" w:color="auto" w:fill="auto"/>
        <w:spacing w:after="0" w:line="240" w:lineRule="auto"/>
        <w:ind w:right="-1" w:firstLine="708"/>
        <w:jc w:val="both"/>
        <w:rPr>
          <w:rFonts w:cs="Times New Roman"/>
          <w:b w:val="0"/>
          <w:sz w:val="28"/>
          <w:szCs w:val="28"/>
        </w:rPr>
      </w:pPr>
      <w:r w:rsidRPr="00793A9E">
        <w:rPr>
          <w:rFonts w:cs="Times New Roman"/>
          <w:b w:val="0"/>
          <w:sz w:val="28"/>
          <w:szCs w:val="28"/>
        </w:rPr>
        <w:t>У</w:t>
      </w:r>
      <w:r w:rsidR="00FB41C4" w:rsidRPr="00793A9E">
        <w:rPr>
          <w:rFonts w:cs="Times New Roman"/>
          <w:b w:val="0"/>
          <w:sz w:val="28"/>
          <w:szCs w:val="28"/>
        </w:rPr>
        <w:t xml:space="preserve"> письмових</w:t>
      </w:r>
      <w:r w:rsidRPr="00793A9E">
        <w:rPr>
          <w:rFonts w:cs="Times New Roman"/>
          <w:b w:val="0"/>
          <w:sz w:val="28"/>
          <w:szCs w:val="28"/>
        </w:rPr>
        <w:t xml:space="preserve"> поясненнях</w:t>
      </w:r>
      <w:r w:rsidR="00FF72DF" w:rsidRPr="00793A9E">
        <w:rPr>
          <w:rFonts w:cs="Times New Roman"/>
          <w:b w:val="0"/>
          <w:sz w:val="28"/>
          <w:szCs w:val="28"/>
        </w:rPr>
        <w:t xml:space="preserve"> на скаргу НАЗК</w:t>
      </w:r>
      <w:r w:rsidRPr="00793A9E">
        <w:rPr>
          <w:rFonts w:cs="Times New Roman"/>
          <w:b w:val="0"/>
          <w:sz w:val="28"/>
          <w:szCs w:val="28"/>
        </w:rPr>
        <w:t xml:space="preserve"> суддя </w:t>
      </w:r>
      <w:r w:rsidR="00E066EC" w:rsidRPr="00793A9E">
        <w:rPr>
          <w:rFonts w:cs="Times New Roman"/>
          <w:b w:val="0"/>
          <w:sz w:val="28"/>
          <w:szCs w:val="28"/>
        </w:rPr>
        <w:t>Борисенко П.О.</w:t>
      </w:r>
      <w:r w:rsidR="00E066EC">
        <w:rPr>
          <w:rFonts w:cs="Times New Roman"/>
          <w:b w:val="0"/>
          <w:sz w:val="28"/>
          <w:szCs w:val="28"/>
        </w:rPr>
        <w:t xml:space="preserve"> </w:t>
      </w:r>
      <w:r w:rsidR="00A3019C">
        <w:rPr>
          <w:rFonts w:cs="Times New Roman"/>
          <w:b w:val="0"/>
          <w:sz w:val="28"/>
          <w:szCs w:val="28"/>
        </w:rPr>
        <w:t>вказав</w:t>
      </w:r>
      <w:r w:rsidR="00E066EC">
        <w:rPr>
          <w:rFonts w:cs="Times New Roman"/>
          <w:b w:val="0"/>
          <w:sz w:val="28"/>
          <w:szCs w:val="28"/>
        </w:rPr>
        <w:t xml:space="preserve">, що </w:t>
      </w:r>
      <w:r w:rsidR="00FF72DF">
        <w:rPr>
          <w:rFonts w:cs="Times New Roman"/>
          <w:b w:val="0"/>
          <w:sz w:val="28"/>
          <w:szCs w:val="28"/>
        </w:rPr>
        <w:t>державна реєстрація ПП «Центр цифрових технологій», власником та керівником якого він був, проведена 12 серпня 2002 року.</w:t>
      </w:r>
    </w:p>
    <w:p w:rsidR="00FF72DF" w:rsidRDefault="00FF72DF"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Державна реєстрація включення відомостей про юридичну особу до Єдиного державного реєстру стосовно ПП «Центр цифрових технологій» проведена за ініціативою власника підприємства Борисенка П.О. 18 квітня 2018 року.</w:t>
      </w:r>
    </w:p>
    <w:p w:rsidR="00FF72DF" w:rsidRDefault="00FF72DF"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24 квітня  2018 року проведена державна реєстрація змін до установчих </w:t>
      </w:r>
      <w:r>
        <w:rPr>
          <w:rFonts w:cs="Times New Roman"/>
          <w:b w:val="0"/>
          <w:sz w:val="28"/>
          <w:szCs w:val="28"/>
        </w:rPr>
        <w:lastRenderedPageBreak/>
        <w:t xml:space="preserve">документів підприємства в частині зміни складу засновників та керівників за договором купівлі-продажу частки у статутному капіталі вказаного підприємства, укладеного між Борисенком П.О. (власник) та </w:t>
      </w:r>
      <w:r w:rsidR="00512893">
        <w:rPr>
          <w:rFonts w:cs="Times New Roman"/>
          <w:b w:val="0"/>
          <w:sz w:val="28"/>
          <w:szCs w:val="28"/>
        </w:rPr>
        <w:t>ОСОБА_1</w:t>
      </w:r>
      <w:r>
        <w:rPr>
          <w:rFonts w:cs="Times New Roman"/>
          <w:b w:val="0"/>
          <w:sz w:val="28"/>
          <w:szCs w:val="28"/>
        </w:rPr>
        <w:t xml:space="preserve"> (покупець). Керівни</w:t>
      </w:r>
      <w:r w:rsidR="00A3019C">
        <w:rPr>
          <w:rFonts w:cs="Times New Roman"/>
          <w:b w:val="0"/>
          <w:sz w:val="28"/>
          <w:szCs w:val="28"/>
        </w:rPr>
        <w:t>к</w:t>
      </w:r>
      <w:r>
        <w:rPr>
          <w:rFonts w:cs="Times New Roman"/>
          <w:b w:val="0"/>
          <w:sz w:val="28"/>
          <w:szCs w:val="28"/>
        </w:rPr>
        <w:t xml:space="preserve">ом та власником підприємства з 24 квітня 2018 року є </w:t>
      </w:r>
      <w:r w:rsidR="00512893">
        <w:rPr>
          <w:rFonts w:cs="Times New Roman"/>
          <w:b w:val="0"/>
          <w:sz w:val="28"/>
          <w:szCs w:val="28"/>
        </w:rPr>
        <w:t>ОСОБА_1.</w:t>
      </w:r>
    </w:p>
    <w:p w:rsidR="00A3019C" w:rsidRDefault="00A3019C"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Суддя зауважив, що </w:t>
      </w:r>
      <w:r w:rsidR="00EF41ED">
        <w:rPr>
          <w:rFonts w:cs="Times New Roman"/>
          <w:b w:val="0"/>
          <w:sz w:val="28"/>
          <w:szCs w:val="28"/>
        </w:rPr>
        <w:t>і</w:t>
      </w:r>
      <w:r>
        <w:rPr>
          <w:rFonts w:cs="Times New Roman"/>
          <w:b w:val="0"/>
          <w:sz w:val="28"/>
          <w:szCs w:val="28"/>
        </w:rPr>
        <w:t xml:space="preserve">з часу вступу на посаду судді з 21 лютого </w:t>
      </w:r>
      <w:r w:rsidR="00EF41ED">
        <w:rPr>
          <w:rFonts w:cs="Times New Roman"/>
          <w:b w:val="0"/>
          <w:sz w:val="28"/>
          <w:szCs w:val="28"/>
        </w:rPr>
        <w:t xml:space="preserve">                     </w:t>
      </w:r>
      <w:r>
        <w:rPr>
          <w:rFonts w:cs="Times New Roman"/>
          <w:b w:val="0"/>
          <w:sz w:val="28"/>
          <w:szCs w:val="28"/>
        </w:rPr>
        <w:t>2012 року до 18 квітня 2018 року він вважав, що не суміщає посаду судді з посадою керівника приватного підприємства, оскільки інформація про це підприємство була відсутня в Єдиному державному реєстрі (за даними офіційного сайту Міністерства юстиції України). При цьому він вважав, що робота вказаного підприємства була пр</w:t>
      </w:r>
      <w:r w:rsidR="00B26011">
        <w:rPr>
          <w:rFonts w:cs="Times New Roman"/>
          <w:b w:val="0"/>
          <w:sz w:val="28"/>
          <w:szCs w:val="28"/>
        </w:rPr>
        <w:t>ипинена за ініціативою органів Д</w:t>
      </w:r>
      <w:r>
        <w:rPr>
          <w:rFonts w:cs="Times New Roman"/>
          <w:b w:val="0"/>
          <w:sz w:val="28"/>
          <w:szCs w:val="28"/>
        </w:rPr>
        <w:t xml:space="preserve">ержавної фіскальної служби України (далі – ДФСУ) у зв’язку з </w:t>
      </w:r>
      <w:r w:rsidR="00EF41ED">
        <w:rPr>
          <w:rFonts w:cs="Times New Roman"/>
          <w:b w:val="0"/>
          <w:sz w:val="28"/>
          <w:szCs w:val="28"/>
        </w:rPr>
        <w:t>неподанням податкової звітності</w:t>
      </w:r>
      <w:r>
        <w:rPr>
          <w:rFonts w:cs="Times New Roman"/>
          <w:b w:val="0"/>
          <w:sz w:val="28"/>
          <w:szCs w:val="28"/>
        </w:rPr>
        <w:t xml:space="preserve"> до його вступу на посаду судді. </w:t>
      </w:r>
    </w:p>
    <w:p w:rsidR="00A3019C" w:rsidRDefault="00A3019C"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Вказав, що факт відсутності ПП «</w:t>
      </w:r>
      <w:r w:rsidR="006B723E">
        <w:rPr>
          <w:rFonts w:cs="Times New Roman"/>
          <w:b w:val="0"/>
          <w:sz w:val="28"/>
          <w:szCs w:val="28"/>
        </w:rPr>
        <w:t>Ц</w:t>
      </w:r>
      <w:r>
        <w:rPr>
          <w:rFonts w:cs="Times New Roman"/>
          <w:b w:val="0"/>
          <w:sz w:val="28"/>
          <w:szCs w:val="28"/>
        </w:rPr>
        <w:t>ентр цифрових технологій» в Єдиному державному реєстрі був підтверджений інформацією із суддівського досьє (зазначено, що ПП «Центр цифрових технологій» відсутнє в ЄДРПОУ), рішеннями НАЗК від 22 лютого 2019 року №№</w:t>
      </w:r>
      <w:r w:rsidR="006B723E">
        <w:rPr>
          <w:rFonts w:cs="Times New Roman"/>
          <w:b w:val="0"/>
          <w:sz w:val="28"/>
          <w:szCs w:val="28"/>
        </w:rPr>
        <w:t xml:space="preserve"> 540, 541</w:t>
      </w:r>
      <w:r>
        <w:rPr>
          <w:rFonts w:cs="Times New Roman"/>
          <w:b w:val="0"/>
          <w:sz w:val="28"/>
          <w:szCs w:val="28"/>
        </w:rPr>
        <w:t xml:space="preserve"> про результати повної перевірки</w:t>
      </w:r>
      <w:r w:rsidR="006B723E">
        <w:rPr>
          <w:rFonts w:cs="Times New Roman"/>
          <w:b w:val="0"/>
          <w:sz w:val="28"/>
          <w:szCs w:val="28"/>
        </w:rPr>
        <w:t xml:space="preserve"> декларацій Борисенка П.О., відповідно до яких  в Єдиному державному реєстрі станом на 31 грудня 2015 року, 31 грудня 2016 року,                   31 грудня 2017 року відсутні відомості щодо: суб’єкта декларування як особи, яка має право вчиняти юридичні дії від імені юридичної особи без довіреності, у тому числі підписувати договори (підписант); суб’єкта декларування як керівника юридичної особи.</w:t>
      </w:r>
      <w:r>
        <w:rPr>
          <w:rFonts w:cs="Times New Roman"/>
          <w:b w:val="0"/>
          <w:sz w:val="28"/>
          <w:szCs w:val="28"/>
        </w:rPr>
        <w:t xml:space="preserve"> </w:t>
      </w:r>
    </w:p>
    <w:p w:rsidR="006B723E" w:rsidRDefault="006B723E"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Також суддя Борисенко П.О. зауважив, що стосовно нього проводилися перевірки під час вступу на посаду судді та під час проходження конкурсу на переведення до Київського окружного адміністративного суду у 2015 році, за якими не було виявлено порушення ним вимог щодо несумісності. Зокрема, Міністерством юстиції України до Вищої кваліфікаційної комісії суддів України</w:t>
      </w:r>
      <w:r w:rsidR="00EF41ED">
        <w:rPr>
          <w:rFonts w:cs="Times New Roman"/>
          <w:b w:val="0"/>
          <w:sz w:val="28"/>
          <w:szCs w:val="28"/>
        </w:rPr>
        <w:t xml:space="preserve"> (далі – ВККСУ</w:t>
      </w:r>
      <w:r w:rsidR="00B665E8">
        <w:rPr>
          <w:rFonts w:cs="Times New Roman"/>
          <w:b w:val="0"/>
          <w:sz w:val="28"/>
          <w:szCs w:val="28"/>
        </w:rPr>
        <w:t>, Комісія</w:t>
      </w:r>
      <w:r w:rsidR="00EF41ED">
        <w:rPr>
          <w:rFonts w:cs="Times New Roman"/>
          <w:b w:val="0"/>
          <w:sz w:val="28"/>
          <w:szCs w:val="28"/>
        </w:rPr>
        <w:t>)</w:t>
      </w:r>
      <w:r>
        <w:rPr>
          <w:rFonts w:cs="Times New Roman"/>
          <w:b w:val="0"/>
          <w:sz w:val="28"/>
          <w:szCs w:val="28"/>
        </w:rPr>
        <w:t xml:space="preserve"> була надана інформація з Єдиного державного реєстру, з якої вбачається, що ПП «Центр цифрових технологій» станом на 5 березня 2015 року відсутнє в Єдиному державному реєстрі, та зазначено, що записів про Борисенка П.О. як керівника юридичної особи в Єдиному державному реєстрі не знайдено.</w:t>
      </w:r>
    </w:p>
    <w:p w:rsidR="006B723E" w:rsidRDefault="00EF41ED"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Вважає</w:t>
      </w:r>
      <w:r w:rsidR="006B723E">
        <w:rPr>
          <w:rFonts w:cs="Times New Roman"/>
          <w:b w:val="0"/>
          <w:sz w:val="28"/>
          <w:szCs w:val="28"/>
        </w:rPr>
        <w:t>, що з об’єктивних причин не міг знати</w:t>
      </w:r>
      <w:r w:rsidR="009943F4">
        <w:rPr>
          <w:rFonts w:cs="Times New Roman"/>
          <w:b w:val="0"/>
          <w:sz w:val="28"/>
          <w:szCs w:val="28"/>
        </w:rPr>
        <w:t xml:space="preserve"> той факт, що на час вступу на посаду судді </w:t>
      </w:r>
      <w:r>
        <w:rPr>
          <w:rFonts w:cs="Times New Roman"/>
          <w:b w:val="0"/>
          <w:sz w:val="28"/>
          <w:szCs w:val="28"/>
        </w:rPr>
        <w:t xml:space="preserve">він </w:t>
      </w:r>
      <w:r w:rsidR="009943F4">
        <w:rPr>
          <w:rFonts w:cs="Times New Roman"/>
          <w:b w:val="0"/>
          <w:sz w:val="28"/>
          <w:szCs w:val="28"/>
        </w:rPr>
        <w:t xml:space="preserve">залишається керівником ПП «Центр цифрових технологій», отже, не мав умислу приховувати </w:t>
      </w:r>
      <w:r>
        <w:rPr>
          <w:rFonts w:cs="Times New Roman"/>
          <w:b w:val="0"/>
          <w:sz w:val="28"/>
          <w:szCs w:val="28"/>
        </w:rPr>
        <w:t>вказане</w:t>
      </w:r>
      <w:r w:rsidR="009943F4">
        <w:rPr>
          <w:rFonts w:cs="Times New Roman"/>
          <w:b w:val="0"/>
          <w:sz w:val="28"/>
          <w:szCs w:val="28"/>
        </w:rPr>
        <w:t>.</w:t>
      </w:r>
    </w:p>
    <w:p w:rsidR="009943F4" w:rsidRDefault="009943F4"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Суддя також зазначив, що про облікування його як керівника приватного підприємства він дізнався із суддівського досьє під час підготовки до проходження кваліфікаційного оцінювання. Після чого 18 квітня 2018 року з</w:t>
      </w:r>
      <w:r w:rsidR="00EF41ED">
        <w:rPr>
          <w:rFonts w:cs="Times New Roman"/>
          <w:b w:val="0"/>
          <w:sz w:val="28"/>
          <w:szCs w:val="28"/>
        </w:rPr>
        <w:t>а його ініціативою</w:t>
      </w:r>
      <w:r>
        <w:rPr>
          <w:rFonts w:cs="Times New Roman"/>
          <w:b w:val="0"/>
          <w:sz w:val="28"/>
          <w:szCs w:val="28"/>
        </w:rPr>
        <w:t xml:space="preserve"> як власника було проведено державну реєстрацію включення відомостей про юридичну особу (ПП «Центр цифрових технологій») до Єдиного державного реєстру та 24 квітня 20</w:t>
      </w:r>
      <w:r w:rsidR="00753F69">
        <w:rPr>
          <w:rFonts w:cs="Times New Roman"/>
          <w:b w:val="0"/>
          <w:sz w:val="28"/>
          <w:szCs w:val="28"/>
        </w:rPr>
        <w:t>1</w:t>
      </w:r>
      <w:r>
        <w:rPr>
          <w:rFonts w:cs="Times New Roman"/>
          <w:b w:val="0"/>
          <w:sz w:val="28"/>
          <w:szCs w:val="28"/>
        </w:rPr>
        <w:t>8 року здійснено продаж вказаного підприємства, відомості про нового власника та керівника внесено до Єдиного державного реєстру.</w:t>
      </w:r>
    </w:p>
    <w:p w:rsidR="009943F4" w:rsidRDefault="009943F4"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Суддя Борисенко П.О. погодився з висновком, наведеним у протоколі </w:t>
      </w:r>
      <w:r>
        <w:rPr>
          <w:rFonts w:cs="Times New Roman"/>
          <w:b w:val="0"/>
          <w:sz w:val="28"/>
          <w:szCs w:val="28"/>
        </w:rPr>
        <w:lastRenderedPageBreak/>
        <w:t xml:space="preserve">про адміністративне правопорушення від 12 червня 2019 року, що відсутність підприємства в Єдиному державному реєстрі до 18 </w:t>
      </w:r>
      <w:r w:rsidR="001D69D6">
        <w:rPr>
          <w:rFonts w:cs="Times New Roman"/>
          <w:b w:val="0"/>
          <w:sz w:val="28"/>
          <w:szCs w:val="28"/>
        </w:rPr>
        <w:t xml:space="preserve">квітня 2018 року зумовлена тим, що він не </w:t>
      </w:r>
      <w:r w:rsidR="00753F69">
        <w:rPr>
          <w:rFonts w:cs="Times New Roman"/>
          <w:b w:val="0"/>
          <w:sz w:val="28"/>
          <w:szCs w:val="28"/>
        </w:rPr>
        <w:t>з</w:t>
      </w:r>
      <w:r w:rsidR="001D69D6">
        <w:rPr>
          <w:rFonts w:cs="Times New Roman"/>
          <w:b w:val="0"/>
          <w:sz w:val="28"/>
          <w:szCs w:val="28"/>
        </w:rPr>
        <w:t>вернувся д</w:t>
      </w:r>
      <w:r w:rsidR="00EF41ED">
        <w:rPr>
          <w:rFonts w:cs="Times New Roman"/>
          <w:b w:val="0"/>
          <w:sz w:val="28"/>
          <w:szCs w:val="28"/>
        </w:rPr>
        <w:t>о державного реєстратора. Однак</w:t>
      </w:r>
      <w:r w:rsidR="001D69D6">
        <w:rPr>
          <w:rFonts w:cs="Times New Roman"/>
          <w:b w:val="0"/>
          <w:sz w:val="28"/>
          <w:szCs w:val="28"/>
        </w:rPr>
        <w:t xml:space="preserve"> зауважив, що на час вступу його на посаду судді підприємство не працювало більше року, податкову звітність не подавало, тому на той час він мав об’єктивні підстави вважати, що підприємство припинене за ініціативою органів ДФСУ у зв’язку з неподанням податкової звітності, наслідком чого є відсутність підприємства в Єдиному державному реєстрі.</w:t>
      </w:r>
    </w:p>
    <w:p w:rsidR="00160C41" w:rsidRDefault="00160C41"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Також суддя зауважив, що підприємство з 2011 року припинило господарську діяльність, податкову звітність не подавало, податки до бюджету не сплачувало, що підтверджується листом ДПІ у Шевченківському районі ГУ ДФС України у місті Києві. Крім того, на час </w:t>
      </w:r>
      <w:r w:rsidR="00EF41ED">
        <w:rPr>
          <w:rFonts w:cs="Times New Roman"/>
          <w:b w:val="0"/>
          <w:sz w:val="28"/>
          <w:szCs w:val="28"/>
        </w:rPr>
        <w:t xml:space="preserve">його </w:t>
      </w:r>
      <w:r>
        <w:rPr>
          <w:rFonts w:cs="Times New Roman"/>
          <w:b w:val="0"/>
          <w:sz w:val="28"/>
          <w:szCs w:val="28"/>
        </w:rPr>
        <w:t>вступу на посаду судді будь-яке майно у підприємства було відсутнє, статутний капітал</w:t>
      </w:r>
      <w:r w:rsidR="00EF41ED">
        <w:rPr>
          <w:rFonts w:cs="Times New Roman"/>
          <w:b w:val="0"/>
          <w:sz w:val="28"/>
          <w:szCs w:val="28"/>
        </w:rPr>
        <w:t>, який становив 100 грн</w:t>
      </w:r>
      <w:r w:rsidR="005A0F6C">
        <w:rPr>
          <w:rFonts w:cs="Times New Roman"/>
          <w:b w:val="0"/>
          <w:sz w:val="28"/>
          <w:szCs w:val="28"/>
        </w:rPr>
        <w:t>,</w:t>
      </w:r>
      <w:r>
        <w:rPr>
          <w:rFonts w:cs="Times New Roman"/>
          <w:b w:val="0"/>
          <w:sz w:val="28"/>
          <w:szCs w:val="28"/>
        </w:rPr>
        <w:t xml:space="preserve"> було витрачено </w:t>
      </w:r>
      <w:r w:rsidR="00EF41ED">
        <w:rPr>
          <w:rFonts w:cs="Times New Roman"/>
          <w:b w:val="0"/>
          <w:sz w:val="28"/>
          <w:szCs w:val="28"/>
        </w:rPr>
        <w:t>під час господарської</w:t>
      </w:r>
      <w:r>
        <w:rPr>
          <w:rFonts w:cs="Times New Roman"/>
          <w:b w:val="0"/>
          <w:sz w:val="28"/>
          <w:szCs w:val="28"/>
        </w:rPr>
        <w:t xml:space="preserve"> діяльності. </w:t>
      </w:r>
    </w:p>
    <w:p w:rsidR="00160C41" w:rsidRDefault="00160C41" w:rsidP="005E2BB4">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Суддя наголосив, що будь-якого доходу від діяльності вказаного підприємства не отримував</w:t>
      </w:r>
      <w:r w:rsidR="00EF41ED">
        <w:rPr>
          <w:rFonts w:cs="Times New Roman"/>
          <w:b w:val="0"/>
          <w:sz w:val="28"/>
          <w:szCs w:val="28"/>
        </w:rPr>
        <w:t>,</w:t>
      </w:r>
      <w:r>
        <w:rPr>
          <w:rFonts w:cs="Times New Roman"/>
          <w:b w:val="0"/>
          <w:sz w:val="28"/>
          <w:szCs w:val="28"/>
        </w:rPr>
        <w:t xml:space="preserve"> не отримував</w:t>
      </w:r>
      <w:r w:rsidR="00EF41ED">
        <w:rPr>
          <w:rFonts w:cs="Times New Roman"/>
          <w:b w:val="0"/>
          <w:sz w:val="28"/>
          <w:szCs w:val="28"/>
        </w:rPr>
        <w:t xml:space="preserve"> також</w:t>
      </w:r>
      <w:r>
        <w:rPr>
          <w:rFonts w:cs="Times New Roman"/>
          <w:b w:val="0"/>
          <w:sz w:val="28"/>
          <w:szCs w:val="28"/>
        </w:rPr>
        <w:t xml:space="preserve"> доходу від посади керівника підприємства, що підтверджується відомостями стосовно Борисенка П.О. з Державного реєстру фізичних осіб – платників податків про суми виплачених доходів та утриманих податків за період з першого кварталу 2012 року по четвертий квартал 2017 року та індивідуальними відомостями про застраховану особу</w:t>
      </w:r>
      <w:r w:rsidR="005E2BB4">
        <w:rPr>
          <w:rFonts w:cs="Times New Roman"/>
          <w:b w:val="0"/>
          <w:sz w:val="28"/>
          <w:szCs w:val="28"/>
        </w:rPr>
        <w:t xml:space="preserve"> Борисенка П.О. з Пенсійного фонду України за період з 2011 року. </w:t>
      </w:r>
      <w:r w:rsidR="00EF41ED">
        <w:rPr>
          <w:rFonts w:cs="Times New Roman"/>
          <w:b w:val="0"/>
          <w:sz w:val="28"/>
          <w:szCs w:val="28"/>
        </w:rPr>
        <w:t>Із</w:t>
      </w:r>
      <w:r w:rsidR="005E2BB4">
        <w:rPr>
          <w:rFonts w:cs="Times New Roman"/>
          <w:b w:val="0"/>
          <w:sz w:val="28"/>
          <w:szCs w:val="28"/>
        </w:rPr>
        <w:t xml:space="preserve"> часу вступу на посаду судді до часу продажу підприємства жодних дій як керівник підприємства він не вчиняв.</w:t>
      </w:r>
    </w:p>
    <w:p w:rsidR="005E2BB4" w:rsidRDefault="005E2BB4" w:rsidP="005E2BB4">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Зазначив, що аналогічні пояснення надавав до ВККСУ та НАЗК, вказані факти підтверджено рішеннями, прийнятими за результатами повної перевірки НАЗК декларацій Борисенка П.О. за 2015–2017 роки.</w:t>
      </w:r>
    </w:p>
    <w:p w:rsidR="001D69D6" w:rsidRDefault="005E2BB4"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Отже, суддя вважає, що </w:t>
      </w:r>
      <w:r w:rsidR="008F6FEA">
        <w:rPr>
          <w:rFonts w:cs="Times New Roman"/>
          <w:b w:val="0"/>
          <w:sz w:val="28"/>
          <w:szCs w:val="28"/>
        </w:rPr>
        <w:t>у вказаний період не порушував вимоги щодо несумісності в розум</w:t>
      </w:r>
      <w:r w:rsidR="00EC71FE">
        <w:rPr>
          <w:rFonts w:cs="Times New Roman"/>
          <w:b w:val="0"/>
          <w:sz w:val="28"/>
          <w:szCs w:val="28"/>
        </w:rPr>
        <w:t>ін</w:t>
      </w:r>
      <w:r w:rsidR="008F6FEA">
        <w:rPr>
          <w:rFonts w:cs="Times New Roman"/>
          <w:b w:val="0"/>
          <w:sz w:val="28"/>
          <w:szCs w:val="28"/>
        </w:rPr>
        <w:t>ні статті 25 Закону України «Про запобігання корупції» та статті 54 Закону України «Про судоустрій і статус суддів».</w:t>
      </w:r>
    </w:p>
    <w:p w:rsidR="00496B23" w:rsidRDefault="008F6FEA"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Разом із тим суддя погодився, що відповідно до інформації з Єдиного державного реєстру у період з 18 по 23 квітня 2018 року (6 днів) </w:t>
      </w:r>
      <w:r w:rsidR="00EC71FE">
        <w:rPr>
          <w:rFonts w:cs="Times New Roman"/>
          <w:b w:val="0"/>
          <w:sz w:val="28"/>
          <w:szCs w:val="28"/>
        </w:rPr>
        <w:t xml:space="preserve">він </w:t>
      </w:r>
      <w:r>
        <w:rPr>
          <w:rFonts w:cs="Times New Roman"/>
          <w:b w:val="0"/>
          <w:sz w:val="28"/>
          <w:szCs w:val="28"/>
        </w:rPr>
        <w:t xml:space="preserve">був власником і керівником ПП «Центр цифрових технологій», проте вказав, що підприємство у цей період по суті діючим не було, жодних дій як керівник він не вчиняв. Усі дії щодо продажу підприємства він вчиняв (та підписував документи) як власник. При цьому наголосив, що </w:t>
      </w:r>
      <w:r w:rsidR="00EC71FE">
        <w:rPr>
          <w:rFonts w:cs="Times New Roman"/>
          <w:b w:val="0"/>
          <w:sz w:val="28"/>
          <w:szCs w:val="28"/>
        </w:rPr>
        <w:t>він не міг в інший спосіб</w:t>
      </w:r>
      <w:r>
        <w:rPr>
          <w:rFonts w:cs="Times New Roman"/>
          <w:b w:val="0"/>
          <w:sz w:val="28"/>
          <w:szCs w:val="28"/>
        </w:rPr>
        <w:t xml:space="preserve"> здійснити відчуження вказаного майна та </w:t>
      </w:r>
      <w:r w:rsidR="00EC71FE">
        <w:rPr>
          <w:rFonts w:cs="Times New Roman"/>
          <w:b w:val="0"/>
          <w:sz w:val="28"/>
          <w:szCs w:val="28"/>
        </w:rPr>
        <w:t>уникнути</w:t>
      </w:r>
      <w:r>
        <w:rPr>
          <w:rFonts w:cs="Times New Roman"/>
          <w:b w:val="0"/>
          <w:sz w:val="28"/>
          <w:szCs w:val="28"/>
        </w:rPr>
        <w:t xml:space="preserve"> порушен</w:t>
      </w:r>
      <w:r w:rsidR="00EC71FE">
        <w:rPr>
          <w:rFonts w:cs="Times New Roman"/>
          <w:b w:val="0"/>
          <w:sz w:val="28"/>
          <w:szCs w:val="28"/>
        </w:rPr>
        <w:t>ня вимог несумісності</w:t>
      </w:r>
      <w:r>
        <w:rPr>
          <w:rFonts w:cs="Times New Roman"/>
          <w:b w:val="0"/>
          <w:sz w:val="28"/>
          <w:szCs w:val="28"/>
        </w:rPr>
        <w:t>.</w:t>
      </w:r>
    </w:p>
    <w:p w:rsidR="00496B23" w:rsidRDefault="00496B23"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Окрім того, суддя просив врахувати, що в зазначений шестиденний період він не був діючим суддею та не мав повноважень на здійснення правосуддя.</w:t>
      </w:r>
    </w:p>
    <w:p w:rsidR="00BE508B" w:rsidRDefault="00496B23"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Суддя вважає, що в період </w:t>
      </w:r>
      <w:r w:rsidR="00EC71FE">
        <w:rPr>
          <w:rFonts w:cs="Times New Roman"/>
          <w:b w:val="0"/>
          <w:sz w:val="28"/>
          <w:szCs w:val="28"/>
        </w:rPr>
        <w:t>і</w:t>
      </w:r>
      <w:r>
        <w:rPr>
          <w:rFonts w:cs="Times New Roman"/>
          <w:b w:val="0"/>
          <w:sz w:val="28"/>
          <w:szCs w:val="28"/>
        </w:rPr>
        <w:t>з 18 по 23 квітня 2018 року не порушував вимоги щодо несумісності в розумінні статті 25 Закону України «Про запобігання корупції» та статті 54 Закону України «</w:t>
      </w:r>
      <w:r w:rsidR="005A0F6C">
        <w:rPr>
          <w:rFonts w:cs="Times New Roman"/>
          <w:b w:val="0"/>
          <w:sz w:val="28"/>
          <w:szCs w:val="28"/>
        </w:rPr>
        <w:t>Про судоустрій і статус суддів»</w:t>
      </w:r>
      <w:r>
        <w:rPr>
          <w:rFonts w:cs="Times New Roman"/>
          <w:b w:val="0"/>
          <w:sz w:val="28"/>
          <w:szCs w:val="28"/>
        </w:rPr>
        <w:t xml:space="preserve"> з огляду на те, що реєстрація його у цей період як керівника підприємства була зумовлена виключно необхідністю відчуження цього </w:t>
      </w:r>
      <w:r>
        <w:rPr>
          <w:rFonts w:cs="Times New Roman"/>
          <w:b w:val="0"/>
          <w:sz w:val="28"/>
          <w:szCs w:val="28"/>
        </w:rPr>
        <w:lastRenderedPageBreak/>
        <w:t>підприємства з метою уникнути порушення вимог щодо несумісності.</w:t>
      </w:r>
    </w:p>
    <w:p w:rsidR="008F6FEA" w:rsidRDefault="00BE508B"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На думку судді, порушення ним частини другої статті 172-4 КУпАП, з урахуванням викладених обставин, не вказує на несумісність зі статусом судді та не виявляє його невідповідність займаній посаді.</w:t>
      </w:r>
    </w:p>
    <w:p w:rsidR="00BE508B" w:rsidRPr="00905B28" w:rsidRDefault="00BE508B"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Наголосив, що на час здійснення дисциплінарного провадження порушень вимог щодо несумісності відповідно до статті 25 Закону України «Про запобігання корупції» та статті 54 Закону України «Про судоустрій і статус суддів» він не має. Просив врахувати наведені обставини під час </w:t>
      </w:r>
      <w:r w:rsidRPr="00905B28">
        <w:rPr>
          <w:rFonts w:cs="Times New Roman"/>
          <w:b w:val="0"/>
          <w:sz w:val="28"/>
          <w:szCs w:val="28"/>
        </w:rPr>
        <w:t>здійснення дисциплінарного провадження стосовно нього за дисциплінарною скаргою НАЗК.</w:t>
      </w:r>
    </w:p>
    <w:p w:rsidR="001E2555" w:rsidRDefault="00D00390" w:rsidP="001E2555">
      <w:pPr>
        <w:pStyle w:val="20"/>
        <w:shd w:val="clear" w:color="auto" w:fill="auto"/>
        <w:spacing w:after="0" w:line="240" w:lineRule="auto"/>
        <w:ind w:right="-1" w:firstLine="708"/>
        <w:jc w:val="both"/>
        <w:rPr>
          <w:rFonts w:cs="Times New Roman"/>
          <w:b w:val="0"/>
          <w:sz w:val="28"/>
          <w:szCs w:val="28"/>
        </w:rPr>
      </w:pPr>
      <w:r w:rsidRPr="00905B28">
        <w:rPr>
          <w:rFonts w:cs="Times New Roman"/>
          <w:b w:val="0"/>
          <w:sz w:val="28"/>
          <w:szCs w:val="28"/>
        </w:rPr>
        <w:t xml:space="preserve"> На додаток до пояснень суддя Борисенко П.О</w:t>
      </w:r>
      <w:r w:rsidR="007700AE" w:rsidRPr="00905B28">
        <w:rPr>
          <w:rFonts w:cs="Times New Roman"/>
          <w:b w:val="0"/>
          <w:sz w:val="28"/>
          <w:szCs w:val="28"/>
        </w:rPr>
        <w:t xml:space="preserve">. долучив </w:t>
      </w:r>
      <w:r w:rsidR="001E2555">
        <w:rPr>
          <w:rFonts w:cs="Times New Roman"/>
          <w:b w:val="0"/>
          <w:sz w:val="28"/>
          <w:szCs w:val="28"/>
        </w:rPr>
        <w:t>копію витягу із суддівського досьє, лист ДПІ у Шевченківському районі ГУ ДФС</w:t>
      </w:r>
      <w:r w:rsidR="00EC71FE">
        <w:rPr>
          <w:rFonts w:cs="Times New Roman"/>
          <w:b w:val="0"/>
          <w:sz w:val="28"/>
          <w:szCs w:val="28"/>
        </w:rPr>
        <w:t xml:space="preserve"> України</w:t>
      </w:r>
      <w:r w:rsidR="001E2555">
        <w:rPr>
          <w:rFonts w:cs="Times New Roman"/>
          <w:b w:val="0"/>
          <w:sz w:val="28"/>
          <w:szCs w:val="28"/>
        </w:rPr>
        <w:t xml:space="preserve"> у місті Києві від 18 квітня 2018 року, витяги з рішень НАЗК від 22 лютого </w:t>
      </w:r>
      <w:r w:rsidR="00EC71FE">
        <w:rPr>
          <w:rFonts w:cs="Times New Roman"/>
          <w:b w:val="0"/>
          <w:sz w:val="28"/>
          <w:szCs w:val="28"/>
        </w:rPr>
        <w:t xml:space="preserve">              </w:t>
      </w:r>
      <w:r w:rsidR="001E2555">
        <w:rPr>
          <w:rFonts w:cs="Times New Roman"/>
          <w:b w:val="0"/>
          <w:sz w:val="28"/>
          <w:szCs w:val="28"/>
        </w:rPr>
        <w:t>2019 року №№ 540, 541, 542,</w:t>
      </w:r>
      <w:r w:rsidR="001E2555" w:rsidRPr="001E2555">
        <w:rPr>
          <w:rFonts w:cs="Times New Roman"/>
          <w:b w:val="0"/>
          <w:sz w:val="28"/>
          <w:szCs w:val="28"/>
        </w:rPr>
        <w:t xml:space="preserve"> </w:t>
      </w:r>
      <w:r w:rsidR="00EC71FE">
        <w:rPr>
          <w:rFonts w:cs="Times New Roman"/>
          <w:b w:val="0"/>
          <w:sz w:val="28"/>
          <w:szCs w:val="28"/>
        </w:rPr>
        <w:t>копію рішення в</w:t>
      </w:r>
      <w:r w:rsidR="001E2555">
        <w:rPr>
          <w:rFonts w:cs="Times New Roman"/>
          <w:b w:val="0"/>
          <w:sz w:val="28"/>
          <w:szCs w:val="28"/>
        </w:rPr>
        <w:t>ласника № 2 ПП «Центр цифрових технологій» від 23 квітня 2018 року,</w:t>
      </w:r>
      <w:r w:rsidR="001E2555" w:rsidRPr="001E2555">
        <w:rPr>
          <w:rFonts w:cs="Times New Roman"/>
          <w:b w:val="0"/>
          <w:sz w:val="28"/>
          <w:szCs w:val="28"/>
        </w:rPr>
        <w:t xml:space="preserve"> </w:t>
      </w:r>
      <w:r w:rsidR="001E2555">
        <w:rPr>
          <w:rFonts w:cs="Times New Roman"/>
          <w:b w:val="0"/>
          <w:sz w:val="28"/>
          <w:szCs w:val="28"/>
        </w:rPr>
        <w:t>копію договору купівлі-продажу частки у статутному капіталі приватного підприємства від 23 квітня 2018 року.</w:t>
      </w:r>
    </w:p>
    <w:p w:rsidR="00E066EC" w:rsidRDefault="00BE508B" w:rsidP="00E066EC">
      <w:pPr>
        <w:pStyle w:val="20"/>
        <w:shd w:val="clear" w:color="auto" w:fill="auto"/>
        <w:spacing w:after="0" w:line="240" w:lineRule="auto"/>
        <w:ind w:right="-1" w:firstLine="708"/>
        <w:jc w:val="both"/>
        <w:rPr>
          <w:rFonts w:cs="Times New Roman"/>
          <w:b w:val="0"/>
          <w:sz w:val="28"/>
          <w:szCs w:val="28"/>
        </w:rPr>
      </w:pPr>
      <w:r w:rsidRPr="00EC71FE">
        <w:rPr>
          <w:rFonts w:cs="Times New Roman"/>
          <w:b w:val="0"/>
          <w:sz w:val="28"/>
          <w:szCs w:val="28"/>
        </w:rPr>
        <w:t>Аналогічні письмові пояснення суддя надав щодо</w:t>
      </w:r>
      <w:r w:rsidR="00EC71FE">
        <w:rPr>
          <w:rFonts w:cs="Times New Roman"/>
          <w:b w:val="0"/>
          <w:sz w:val="28"/>
          <w:szCs w:val="28"/>
        </w:rPr>
        <w:t xml:space="preserve"> обставин, викладених у скарзі П</w:t>
      </w:r>
      <w:r w:rsidRPr="00EC71FE">
        <w:rPr>
          <w:rFonts w:cs="Times New Roman"/>
          <w:b w:val="0"/>
          <w:sz w:val="28"/>
          <w:szCs w:val="28"/>
        </w:rPr>
        <w:t>рокуратури</w:t>
      </w:r>
      <w:r w:rsidRPr="00322B68">
        <w:rPr>
          <w:rFonts w:cs="Times New Roman"/>
          <w:sz w:val="28"/>
          <w:szCs w:val="28"/>
        </w:rPr>
        <w:t xml:space="preserve"> </w:t>
      </w:r>
      <w:r>
        <w:rPr>
          <w:rFonts w:cs="Times New Roman"/>
          <w:b w:val="0"/>
          <w:sz w:val="28"/>
          <w:szCs w:val="28"/>
        </w:rPr>
        <w:t>Дніпропетровської області.</w:t>
      </w:r>
    </w:p>
    <w:p w:rsidR="00ED37A6" w:rsidRDefault="00ED37A6"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6 лютого 2020 року до Вищої ради правосуддя </w:t>
      </w:r>
      <w:r w:rsidRPr="00EC71FE">
        <w:rPr>
          <w:rFonts w:cs="Times New Roman"/>
          <w:b w:val="0"/>
          <w:sz w:val="28"/>
          <w:szCs w:val="28"/>
        </w:rPr>
        <w:t>надійшли додаткові</w:t>
      </w:r>
      <w:r>
        <w:rPr>
          <w:rFonts w:cs="Times New Roman"/>
          <w:b w:val="0"/>
          <w:sz w:val="28"/>
          <w:szCs w:val="28"/>
        </w:rPr>
        <w:t xml:space="preserve"> пояснення судді Борисенка П.О. щодо обставин,</w:t>
      </w:r>
      <w:r w:rsidR="00982839">
        <w:rPr>
          <w:rFonts w:cs="Times New Roman"/>
          <w:b w:val="0"/>
          <w:sz w:val="28"/>
          <w:szCs w:val="28"/>
        </w:rPr>
        <w:t xml:space="preserve"> викладених у скаргах</w:t>
      </w:r>
      <w:r w:rsidR="00EC71FE">
        <w:rPr>
          <w:rFonts w:cs="Times New Roman"/>
          <w:b w:val="0"/>
          <w:sz w:val="28"/>
          <w:szCs w:val="28"/>
        </w:rPr>
        <w:t xml:space="preserve"> П</w:t>
      </w:r>
      <w:r>
        <w:rPr>
          <w:rFonts w:cs="Times New Roman"/>
          <w:b w:val="0"/>
          <w:sz w:val="28"/>
          <w:szCs w:val="28"/>
        </w:rPr>
        <w:t>рокуратури Дніпропетровської області та НАЗК.</w:t>
      </w:r>
    </w:p>
    <w:p w:rsidR="00ED37A6" w:rsidRDefault="00ED37A6"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У вказаних поясненнях суддя зазначив, що норми пункту 15 частини першої, частини другої статті 106 Закону України «Про судоустрій і статус суддів» не є</w:t>
      </w:r>
      <w:r w:rsidR="00E837CA">
        <w:rPr>
          <w:rFonts w:cs="Times New Roman"/>
          <w:b w:val="0"/>
          <w:sz w:val="28"/>
          <w:szCs w:val="28"/>
        </w:rPr>
        <w:t xml:space="preserve"> імперативними. При цьому вважав</w:t>
      </w:r>
      <w:r>
        <w:rPr>
          <w:rFonts w:cs="Times New Roman"/>
          <w:b w:val="0"/>
          <w:sz w:val="28"/>
          <w:szCs w:val="28"/>
        </w:rPr>
        <w:t>, що вчинення ним порушення, передбаченого частиною другою статті 172-4 КУпАП</w:t>
      </w:r>
      <w:r w:rsidR="00EC71FE">
        <w:rPr>
          <w:rFonts w:cs="Times New Roman"/>
          <w:b w:val="0"/>
          <w:sz w:val="28"/>
          <w:szCs w:val="28"/>
        </w:rPr>
        <w:t>,</w:t>
      </w:r>
      <w:r>
        <w:rPr>
          <w:rFonts w:cs="Times New Roman"/>
          <w:b w:val="0"/>
          <w:sz w:val="28"/>
          <w:szCs w:val="28"/>
        </w:rPr>
        <w:t xml:space="preserve"> не є безумовною підставою визнання такого порушення істотним дисциплінарним проступком чи безумовною підставою для притягнення його до дисциплінарної відповідальності.</w:t>
      </w:r>
      <w:r w:rsidR="00982839">
        <w:rPr>
          <w:rFonts w:cs="Times New Roman"/>
          <w:b w:val="0"/>
          <w:sz w:val="28"/>
          <w:szCs w:val="28"/>
        </w:rPr>
        <w:t xml:space="preserve"> Суддя вважає, що наведене лише дає підстави Вищій раді правосуддя розглянути питання щодо</w:t>
      </w:r>
      <w:r w:rsidR="00A802CF">
        <w:rPr>
          <w:rFonts w:cs="Times New Roman"/>
          <w:b w:val="0"/>
          <w:sz w:val="28"/>
          <w:szCs w:val="28"/>
        </w:rPr>
        <w:t xml:space="preserve"> можливості</w:t>
      </w:r>
      <w:r w:rsidR="00982839">
        <w:rPr>
          <w:rFonts w:cs="Times New Roman"/>
          <w:b w:val="0"/>
          <w:sz w:val="28"/>
          <w:szCs w:val="28"/>
        </w:rPr>
        <w:t xml:space="preserve"> притягнення його до дисциплінарної відповідальності.</w:t>
      </w:r>
    </w:p>
    <w:p w:rsidR="00ED37A6" w:rsidRDefault="00ED37A6"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На думку судді, вчинення ним такого порушення, з урахуванням викладених ним у поясненнях</w:t>
      </w:r>
      <w:r w:rsidR="00EC71FE" w:rsidRPr="00EC71FE">
        <w:rPr>
          <w:rFonts w:cs="Times New Roman"/>
          <w:b w:val="0"/>
          <w:sz w:val="28"/>
          <w:szCs w:val="28"/>
        </w:rPr>
        <w:t xml:space="preserve"> </w:t>
      </w:r>
      <w:r w:rsidR="00EC71FE">
        <w:rPr>
          <w:rFonts w:cs="Times New Roman"/>
          <w:b w:val="0"/>
          <w:sz w:val="28"/>
          <w:szCs w:val="28"/>
        </w:rPr>
        <w:t>обставин</w:t>
      </w:r>
      <w:r>
        <w:rPr>
          <w:rFonts w:cs="Times New Roman"/>
          <w:b w:val="0"/>
          <w:sz w:val="28"/>
          <w:szCs w:val="28"/>
        </w:rPr>
        <w:t>, не вказує на несумісність зі статусом судді та</w:t>
      </w:r>
      <w:r w:rsidR="00EC71FE">
        <w:rPr>
          <w:rFonts w:cs="Times New Roman"/>
          <w:b w:val="0"/>
          <w:sz w:val="28"/>
          <w:szCs w:val="28"/>
        </w:rPr>
        <w:t xml:space="preserve"> не виявляє його невідповідність</w:t>
      </w:r>
      <w:r>
        <w:rPr>
          <w:rFonts w:cs="Times New Roman"/>
          <w:b w:val="0"/>
          <w:sz w:val="28"/>
          <w:szCs w:val="28"/>
        </w:rPr>
        <w:t xml:space="preserve"> займаній посаді, що, у свою чергу, не містить ознак істотного дисциплінарного проступку.</w:t>
      </w:r>
    </w:p>
    <w:p w:rsidR="00982839" w:rsidRDefault="00982839"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Також суддя зауважив, що </w:t>
      </w:r>
      <w:r w:rsidR="00EC71FE">
        <w:rPr>
          <w:rFonts w:cs="Times New Roman"/>
          <w:b w:val="0"/>
          <w:sz w:val="28"/>
          <w:szCs w:val="28"/>
        </w:rPr>
        <w:t>і</w:t>
      </w:r>
      <w:r>
        <w:rPr>
          <w:rFonts w:cs="Times New Roman"/>
          <w:b w:val="0"/>
          <w:sz w:val="28"/>
          <w:szCs w:val="28"/>
        </w:rPr>
        <w:t>з часу вступу на посаду судді по 23 квіт</w:t>
      </w:r>
      <w:r w:rsidR="00EC71FE">
        <w:rPr>
          <w:rFonts w:cs="Times New Roman"/>
          <w:b w:val="0"/>
          <w:sz w:val="28"/>
          <w:szCs w:val="28"/>
        </w:rPr>
        <w:t>ня 2018 року не порушував вимог</w:t>
      </w:r>
      <w:r>
        <w:rPr>
          <w:rFonts w:cs="Times New Roman"/>
          <w:b w:val="0"/>
          <w:sz w:val="28"/>
          <w:szCs w:val="28"/>
        </w:rPr>
        <w:t xml:space="preserve"> щодо несумісності в розумінні статті 25 Закону України «Про запобігання корупції» та статті 54 Закону України «Про судоустрій і статус суддів». Крім того, суддя зазначив, що вчинене порушення не мало ніяких негативних наслідків для його роботи чи статусу судді.</w:t>
      </w:r>
    </w:p>
    <w:p w:rsidR="00982839" w:rsidRDefault="00982839"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Свою позицію, що визнання його винним у вчиненні порушення, передбаченого частиною другою статті 172-4 КУпАП,</w:t>
      </w:r>
      <w:r w:rsidR="00A802CF">
        <w:rPr>
          <w:rFonts w:cs="Times New Roman"/>
          <w:b w:val="0"/>
          <w:sz w:val="28"/>
          <w:szCs w:val="28"/>
        </w:rPr>
        <w:t xml:space="preserve"> дає лише підстави Вищій раді правосуддя розглядати питання щодо можливості притягнення його до дисциплінарної відповідальності</w:t>
      </w:r>
      <w:r w:rsidR="00EC71FE">
        <w:rPr>
          <w:rFonts w:cs="Times New Roman"/>
          <w:b w:val="0"/>
          <w:sz w:val="28"/>
          <w:szCs w:val="28"/>
        </w:rPr>
        <w:t>,</w:t>
      </w:r>
      <w:r w:rsidR="00A802CF">
        <w:rPr>
          <w:rFonts w:cs="Times New Roman"/>
          <w:b w:val="0"/>
          <w:sz w:val="28"/>
          <w:szCs w:val="28"/>
        </w:rPr>
        <w:t xml:space="preserve"> суддя обґрунтовує висновками Вищої ради правосуддя, викладеними у рішенні Третьої Дисциплінарної </w:t>
      </w:r>
      <w:r w:rsidR="00A802CF">
        <w:rPr>
          <w:rFonts w:cs="Times New Roman"/>
          <w:b w:val="0"/>
          <w:sz w:val="28"/>
          <w:szCs w:val="28"/>
        </w:rPr>
        <w:lastRenderedPageBreak/>
        <w:t xml:space="preserve">палати Вищої ради правосуддя від 7 березня 2018 року № 713/3дп/15-18, яким, зокрема, відмовлено у притягненні судді Дніпропетровського окружного адміністративного суду </w:t>
      </w:r>
      <w:r w:rsidR="00D40DB6">
        <w:rPr>
          <w:rFonts w:cs="Times New Roman"/>
          <w:b w:val="0"/>
          <w:sz w:val="28"/>
          <w:szCs w:val="28"/>
        </w:rPr>
        <w:t>ОСОБА_2</w:t>
      </w:r>
      <w:r w:rsidR="00A802CF">
        <w:rPr>
          <w:rFonts w:cs="Times New Roman"/>
          <w:b w:val="0"/>
          <w:sz w:val="28"/>
          <w:szCs w:val="28"/>
        </w:rPr>
        <w:t xml:space="preserve"> до дисциплінарної відповідальності </w:t>
      </w:r>
      <w:r w:rsidR="00D40DB6">
        <w:rPr>
          <w:rFonts w:cs="Times New Roman"/>
          <w:b w:val="0"/>
          <w:sz w:val="28"/>
          <w:szCs w:val="28"/>
        </w:rPr>
        <w:t xml:space="preserve">                        </w:t>
      </w:r>
      <w:r w:rsidR="00A802CF">
        <w:rPr>
          <w:rFonts w:cs="Times New Roman"/>
          <w:b w:val="0"/>
          <w:sz w:val="28"/>
          <w:szCs w:val="28"/>
        </w:rPr>
        <w:t xml:space="preserve">та припинено дисциплінарне провадження на підставі відсутності у діях судді </w:t>
      </w:r>
      <w:r w:rsidR="00C86440">
        <w:rPr>
          <w:rFonts w:cs="Times New Roman"/>
          <w:b w:val="0"/>
          <w:sz w:val="28"/>
          <w:szCs w:val="28"/>
        </w:rPr>
        <w:t>умислу або недбалості.</w:t>
      </w:r>
    </w:p>
    <w:p w:rsidR="00C86440" w:rsidRDefault="00C86440"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Суддя Борисенко П.О. вважає, що надані ним пояснення та докази вказують на відсутність у його діях умислу та просить врахувати їх під час вирішення питання про притягнення його до дисциплінарної відповідальності.</w:t>
      </w:r>
    </w:p>
    <w:p w:rsidR="00C86440" w:rsidRDefault="00C86440"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Крім наведеного, суддя Борисенко П.О. додатково </w:t>
      </w:r>
      <w:r w:rsidR="00B60A1E">
        <w:rPr>
          <w:rFonts w:cs="Times New Roman"/>
          <w:b w:val="0"/>
          <w:sz w:val="28"/>
          <w:szCs w:val="28"/>
        </w:rPr>
        <w:t>по</w:t>
      </w:r>
      <w:r>
        <w:rPr>
          <w:rFonts w:cs="Times New Roman"/>
          <w:b w:val="0"/>
          <w:sz w:val="28"/>
          <w:szCs w:val="28"/>
        </w:rPr>
        <w:t>інформував про наявність постанови Дніпровського апеляційного суду від 3 грудня 2019 року, якою постанова Красногвардійського районного суду міста Дніпропетровська від 10 липня 2019 року залишена без змін.</w:t>
      </w:r>
    </w:p>
    <w:p w:rsidR="00C86440" w:rsidRDefault="00C86440" w:rsidP="00E066EC">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Суддя наголосив, що він вважав і вважає, що ПП «Центр цифрових технологій» </w:t>
      </w:r>
      <w:r w:rsidR="00EC71FE">
        <w:rPr>
          <w:rFonts w:cs="Times New Roman"/>
          <w:b w:val="0"/>
          <w:sz w:val="28"/>
          <w:szCs w:val="28"/>
        </w:rPr>
        <w:t>і</w:t>
      </w:r>
      <w:r>
        <w:rPr>
          <w:rFonts w:cs="Times New Roman"/>
          <w:b w:val="0"/>
          <w:sz w:val="28"/>
          <w:szCs w:val="28"/>
        </w:rPr>
        <w:t xml:space="preserve">з часу </w:t>
      </w:r>
      <w:r w:rsidR="00B60A1E">
        <w:rPr>
          <w:rFonts w:cs="Times New Roman"/>
          <w:b w:val="0"/>
          <w:sz w:val="28"/>
          <w:szCs w:val="28"/>
        </w:rPr>
        <w:t xml:space="preserve">його </w:t>
      </w:r>
      <w:r>
        <w:rPr>
          <w:rFonts w:cs="Times New Roman"/>
          <w:b w:val="0"/>
          <w:sz w:val="28"/>
          <w:szCs w:val="28"/>
        </w:rPr>
        <w:t xml:space="preserve">вступу на посаду судді і до часу відчуження підприємства не </w:t>
      </w:r>
      <w:r w:rsidR="00FB17B3">
        <w:rPr>
          <w:rFonts w:cs="Times New Roman"/>
          <w:b w:val="0"/>
          <w:sz w:val="28"/>
          <w:szCs w:val="28"/>
        </w:rPr>
        <w:t>здійснювало</w:t>
      </w:r>
      <w:r>
        <w:rPr>
          <w:rFonts w:cs="Times New Roman"/>
          <w:b w:val="0"/>
          <w:sz w:val="28"/>
          <w:szCs w:val="28"/>
        </w:rPr>
        <w:t xml:space="preserve"> і н</w:t>
      </w:r>
      <w:r w:rsidR="003B4B7C">
        <w:rPr>
          <w:rFonts w:cs="Times New Roman"/>
          <w:b w:val="0"/>
          <w:sz w:val="28"/>
          <w:szCs w:val="28"/>
        </w:rPr>
        <w:t xml:space="preserve">е могло </w:t>
      </w:r>
      <w:r w:rsidR="00FB17B3">
        <w:rPr>
          <w:rFonts w:cs="Times New Roman"/>
          <w:b w:val="0"/>
          <w:sz w:val="28"/>
          <w:szCs w:val="28"/>
        </w:rPr>
        <w:t>здійснювати</w:t>
      </w:r>
      <w:r w:rsidR="003B4B7C">
        <w:rPr>
          <w:rFonts w:cs="Times New Roman"/>
          <w:b w:val="0"/>
          <w:sz w:val="28"/>
          <w:szCs w:val="28"/>
        </w:rPr>
        <w:t xml:space="preserve"> будь-якої господар</w:t>
      </w:r>
      <w:r>
        <w:rPr>
          <w:rFonts w:cs="Times New Roman"/>
          <w:b w:val="0"/>
          <w:sz w:val="28"/>
          <w:szCs w:val="28"/>
        </w:rPr>
        <w:t>ської діяльності, так само у вказаного підприємства була ві</w:t>
      </w:r>
      <w:r w:rsidR="003B4B7C">
        <w:rPr>
          <w:rFonts w:cs="Times New Roman"/>
          <w:b w:val="0"/>
          <w:sz w:val="28"/>
          <w:szCs w:val="28"/>
        </w:rPr>
        <w:t>д</w:t>
      </w:r>
      <w:r>
        <w:rPr>
          <w:rFonts w:cs="Times New Roman"/>
          <w:b w:val="0"/>
          <w:sz w:val="28"/>
          <w:szCs w:val="28"/>
        </w:rPr>
        <w:t>сутня мета</w:t>
      </w:r>
      <w:r w:rsidR="00FB17B3">
        <w:rPr>
          <w:rFonts w:cs="Times New Roman"/>
          <w:b w:val="0"/>
          <w:sz w:val="28"/>
          <w:szCs w:val="28"/>
        </w:rPr>
        <w:t xml:space="preserve"> –</w:t>
      </w:r>
      <w:r>
        <w:rPr>
          <w:rFonts w:cs="Times New Roman"/>
          <w:b w:val="0"/>
          <w:sz w:val="28"/>
          <w:szCs w:val="28"/>
        </w:rPr>
        <w:t xml:space="preserve"> отримання прибутку.</w:t>
      </w:r>
      <w:r w:rsidR="003B4B7C">
        <w:rPr>
          <w:rFonts w:cs="Times New Roman"/>
          <w:b w:val="0"/>
          <w:sz w:val="28"/>
          <w:szCs w:val="28"/>
        </w:rPr>
        <w:t xml:space="preserve"> Однак суди не взяли до уваги його доводи, вважаючи,</w:t>
      </w:r>
      <w:r w:rsidR="0011709F">
        <w:rPr>
          <w:rFonts w:cs="Times New Roman"/>
          <w:b w:val="0"/>
          <w:sz w:val="28"/>
          <w:szCs w:val="28"/>
        </w:rPr>
        <w:t xml:space="preserve"> що</w:t>
      </w:r>
      <w:r w:rsidR="003B4B7C">
        <w:rPr>
          <w:rFonts w:cs="Times New Roman"/>
          <w:b w:val="0"/>
          <w:sz w:val="28"/>
          <w:szCs w:val="28"/>
        </w:rPr>
        <w:t xml:space="preserve"> згідно </w:t>
      </w:r>
      <w:r w:rsidR="00B60A1E">
        <w:rPr>
          <w:rFonts w:cs="Times New Roman"/>
          <w:b w:val="0"/>
          <w:sz w:val="28"/>
          <w:szCs w:val="28"/>
        </w:rPr>
        <w:t>з пунктом 2 с</w:t>
      </w:r>
      <w:r w:rsidR="00FB17B3">
        <w:rPr>
          <w:rFonts w:cs="Times New Roman"/>
          <w:b w:val="0"/>
          <w:sz w:val="28"/>
          <w:szCs w:val="28"/>
        </w:rPr>
        <w:t>татуту підприємства</w:t>
      </w:r>
      <w:r w:rsidR="003B4B7C">
        <w:rPr>
          <w:rFonts w:cs="Times New Roman"/>
          <w:b w:val="0"/>
          <w:sz w:val="28"/>
          <w:szCs w:val="28"/>
        </w:rPr>
        <w:t xml:space="preserve"> метою діяльності ПП «Центр цифрових технологій» є отримання прибутку.</w:t>
      </w:r>
    </w:p>
    <w:p w:rsidR="002E2045" w:rsidRDefault="003D01DF" w:rsidP="00917247">
      <w:pPr>
        <w:pStyle w:val="20"/>
        <w:shd w:val="clear" w:color="auto" w:fill="auto"/>
        <w:spacing w:after="0" w:line="310" w:lineRule="exact"/>
        <w:ind w:right="-1" w:firstLine="760"/>
        <w:jc w:val="both"/>
        <w:rPr>
          <w:rFonts w:cs="Times New Roman"/>
          <w:b w:val="0"/>
          <w:sz w:val="28"/>
          <w:szCs w:val="28"/>
        </w:rPr>
      </w:pPr>
      <w:r w:rsidRPr="00FB17B3">
        <w:rPr>
          <w:rFonts w:cs="Times New Roman"/>
          <w:b w:val="0"/>
          <w:sz w:val="28"/>
          <w:szCs w:val="28"/>
        </w:rPr>
        <w:t xml:space="preserve">У засіданні Другої Дисциплінарної палати Вищої ради правосуддя </w:t>
      </w:r>
      <w:r w:rsidR="002E2045" w:rsidRPr="00FB17B3">
        <w:rPr>
          <w:rFonts w:cs="Times New Roman"/>
          <w:b w:val="0"/>
          <w:sz w:val="28"/>
          <w:szCs w:val="28"/>
        </w:rPr>
        <w:t xml:space="preserve">суддя </w:t>
      </w:r>
      <w:r w:rsidR="00BC6F79" w:rsidRPr="00FB17B3">
        <w:rPr>
          <w:rFonts w:cs="Times New Roman"/>
          <w:b w:val="0"/>
          <w:sz w:val="28"/>
          <w:szCs w:val="28"/>
        </w:rPr>
        <w:t>Борисенко П.О.</w:t>
      </w:r>
      <w:r w:rsidR="002E2045" w:rsidRPr="00FB17B3">
        <w:rPr>
          <w:rFonts w:cs="Times New Roman"/>
          <w:b w:val="0"/>
          <w:sz w:val="28"/>
          <w:szCs w:val="28"/>
        </w:rPr>
        <w:t xml:space="preserve"> </w:t>
      </w:r>
      <w:r w:rsidR="00FB17B3">
        <w:rPr>
          <w:rFonts w:cs="Times New Roman"/>
          <w:b w:val="0"/>
          <w:sz w:val="28"/>
          <w:szCs w:val="28"/>
        </w:rPr>
        <w:t xml:space="preserve">повністю </w:t>
      </w:r>
      <w:r w:rsidR="002E2045" w:rsidRPr="00FB17B3">
        <w:rPr>
          <w:rFonts w:cs="Times New Roman"/>
          <w:b w:val="0"/>
          <w:sz w:val="28"/>
          <w:szCs w:val="28"/>
        </w:rPr>
        <w:t>підтримав надані</w:t>
      </w:r>
      <w:r w:rsidR="002E2045" w:rsidRPr="00322B68">
        <w:rPr>
          <w:rFonts w:cs="Times New Roman"/>
          <w:sz w:val="28"/>
          <w:szCs w:val="28"/>
        </w:rPr>
        <w:t xml:space="preserve"> </w:t>
      </w:r>
      <w:r w:rsidR="00FB17B3">
        <w:rPr>
          <w:rFonts w:cs="Times New Roman"/>
          <w:b w:val="0"/>
          <w:sz w:val="28"/>
          <w:szCs w:val="28"/>
        </w:rPr>
        <w:t>ним письмові пояснення та навів доводи, аналогічні викладеним у письмових поясненнях.</w:t>
      </w:r>
      <w:r w:rsidR="002E2045">
        <w:rPr>
          <w:rFonts w:cs="Times New Roman"/>
          <w:b w:val="0"/>
          <w:sz w:val="28"/>
          <w:szCs w:val="28"/>
        </w:rPr>
        <w:t xml:space="preserve"> </w:t>
      </w:r>
    </w:p>
    <w:p w:rsidR="00FB17B3" w:rsidRPr="00FB17B3" w:rsidRDefault="002E2045" w:rsidP="00FB17B3">
      <w:pPr>
        <w:spacing w:after="0" w:line="240" w:lineRule="auto"/>
        <w:ind w:firstLine="708"/>
        <w:jc w:val="both"/>
        <w:rPr>
          <w:rFonts w:ascii="Times New Roman" w:hAnsi="Times New Roman" w:cs="Times New Roman"/>
          <w:sz w:val="28"/>
          <w:szCs w:val="28"/>
        </w:rPr>
      </w:pPr>
      <w:r w:rsidRPr="00FB17B3">
        <w:rPr>
          <w:rFonts w:ascii="Times New Roman" w:hAnsi="Times New Roman" w:cs="Times New Roman"/>
          <w:sz w:val="28"/>
          <w:szCs w:val="28"/>
        </w:rPr>
        <w:t>Крім того, зазначив</w:t>
      </w:r>
      <w:r w:rsidR="009661C1" w:rsidRPr="00FB17B3">
        <w:rPr>
          <w:rFonts w:ascii="Times New Roman" w:hAnsi="Times New Roman" w:cs="Times New Roman"/>
          <w:sz w:val="28"/>
          <w:szCs w:val="28"/>
        </w:rPr>
        <w:t xml:space="preserve">, </w:t>
      </w:r>
      <w:r w:rsidR="0044788E">
        <w:rPr>
          <w:rFonts w:ascii="Times New Roman" w:hAnsi="Times New Roman" w:cs="Times New Roman"/>
          <w:sz w:val="28"/>
          <w:szCs w:val="28"/>
        </w:rPr>
        <w:t>що</w:t>
      </w:r>
      <w:r w:rsidR="00FB17B3" w:rsidRPr="00FB17B3">
        <w:rPr>
          <w:rFonts w:ascii="Times New Roman" w:hAnsi="Times New Roman" w:cs="Times New Roman"/>
          <w:sz w:val="28"/>
          <w:szCs w:val="28"/>
        </w:rPr>
        <w:t xml:space="preserve"> як тільки він дізнався про облікування  його в Єдиному державному реєстрі як засновника і керівника юридичної особи, зразу </w:t>
      </w:r>
      <w:r w:rsidR="00FB17B3">
        <w:rPr>
          <w:rFonts w:ascii="Times New Roman" w:hAnsi="Times New Roman" w:cs="Times New Roman"/>
          <w:sz w:val="28"/>
          <w:szCs w:val="28"/>
        </w:rPr>
        <w:t>здійснив</w:t>
      </w:r>
      <w:r w:rsidR="00FB17B3" w:rsidRPr="00FB17B3">
        <w:rPr>
          <w:rFonts w:ascii="Times New Roman" w:hAnsi="Times New Roman" w:cs="Times New Roman"/>
          <w:sz w:val="28"/>
          <w:szCs w:val="28"/>
        </w:rPr>
        <w:t xml:space="preserve"> відчуження підприємства у повному розмірі. Разом із тим пояснив, що суди</w:t>
      </w:r>
      <w:r w:rsidR="00B60A1E">
        <w:rPr>
          <w:rFonts w:ascii="Times New Roman" w:hAnsi="Times New Roman" w:cs="Times New Roman"/>
          <w:sz w:val="28"/>
          <w:szCs w:val="28"/>
        </w:rPr>
        <w:t xml:space="preserve"> формально визнали його винним </w:t>
      </w:r>
      <w:r w:rsidR="00FB17B3" w:rsidRPr="00FB17B3">
        <w:rPr>
          <w:rFonts w:ascii="Times New Roman" w:hAnsi="Times New Roman" w:cs="Times New Roman"/>
          <w:sz w:val="28"/>
          <w:szCs w:val="28"/>
        </w:rPr>
        <w:t xml:space="preserve">у вчиненні адміністративного правопорушення, пов’язаного з корупцією, </w:t>
      </w:r>
      <w:r w:rsidR="00B60A1E">
        <w:rPr>
          <w:rFonts w:ascii="Times New Roman" w:hAnsi="Times New Roman" w:cs="Times New Roman"/>
          <w:sz w:val="28"/>
          <w:szCs w:val="28"/>
        </w:rPr>
        <w:t>виходячи з наявності</w:t>
      </w:r>
      <w:r w:rsidR="00FB17B3" w:rsidRPr="00FB17B3">
        <w:rPr>
          <w:rFonts w:ascii="Times New Roman" w:hAnsi="Times New Roman" w:cs="Times New Roman"/>
          <w:sz w:val="28"/>
          <w:szCs w:val="28"/>
        </w:rPr>
        <w:t xml:space="preserve"> </w:t>
      </w:r>
      <w:r w:rsidR="00B60A1E">
        <w:rPr>
          <w:rFonts w:ascii="Times New Roman" w:hAnsi="Times New Roman" w:cs="Times New Roman"/>
          <w:sz w:val="28"/>
          <w:szCs w:val="28"/>
        </w:rPr>
        <w:t>у с</w:t>
      </w:r>
      <w:r w:rsidR="00FB17B3" w:rsidRPr="00FB17B3">
        <w:rPr>
          <w:rFonts w:ascii="Times New Roman" w:hAnsi="Times New Roman" w:cs="Times New Roman"/>
          <w:sz w:val="28"/>
          <w:szCs w:val="28"/>
        </w:rPr>
        <w:t xml:space="preserve">татуті </w:t>
      </w:r>
      <w:r w:rsidR="00B60A1E" w:rsidRPr="00FB17B3">
        <w:rPr>
          <w:rFonts w:ascii="Times New Roman" w:hAnsi="Times New Roman" w:cs="Times New Roman"/>
          <w:sz w:val="28"/>
          <w:szCs w:val="28"/>
        </w:rPr>
        <w:t xml:space="preserve">положення </w:t>
      </w:r>
      <w:r w:rsidR="00FB17B3" w:rsidRPr="00FB17B3">
        <w:rPr>
          <w:rFonts w:ascii="Times New Roman" w:hAnsi="Times New Roman" w:cs="Times New Roman"/>
          <w:sz w:val="28"/>
          <w:szCs w:val="28"/>
        </w:rPr>
        <w:t xml:space="preserve">щодо одержання прибутку, незважаючи на те, </w:t>
      </w:r>
      <w:r w:rsidR="00B60A1E">
        <w:rPr>
          <w:rFonts w:ascii="Times New Roman" w:hAnsi="Times New Roman" w:cs="Times New Roman"/>
          <w:sz w:val="28"/>
          <w:szCs w:val="28"/>
        </w:rPr>
        <w:t>що</w:t>
      </w:r>
      <w:r w:rsidR="00FB17B3" w:rsidRPr="00FB17B3">
        <w:rPr>
          <w:rFonts w:ascii="Times New Roman" w:hAnsi="Times New Roman" w:cs="Times New Roman"/>
          <w:sz w:val="28"/>
          <w:szCs w:val="28"/>
        </w:rPr>
        <w:t xml:space="preserve"> підприємство фактично</w:t>
      </w:r>
      <w:r w:rsidR="00B60A1E">
        <w:rPr>
          <w:rFonts w:ascii="Times New Roman" w:hAnsi="Times New Roman" w:cs="Times New Roman"/>
          <w:sz w:val="28"/>
          <w:szCs w:val="28"/>
        </w:rPr>
        <w:t xml:space="preserve"> не працювало</w:t>
      </w:r>
      <w:r w:rsidR="00FB17B3" w:rsidRPr="00FB17B3">
        <w:rPr>
          <w:rFonts w:ascii="Times New Roman" w:hAnsi="Times New Roman" w:cs="Times New Roman"/>
          <w:sz w:val="28"/>
          <w:szCs w:val="28"/>
        </w:rPr>
        <w:t>.</w:t>
      </w:r>
    </w:p>
    <w:p w:rsidR="00FB17B3" w:rsidRPr="00FB17B3" w:rsidRDefault="00FB17B3" w:rsidP="00FB17B3">
      <w:pPr>
        <w:spacing w:after="0" w:line="240" w:lineRule="auto"/>
        <w:ind w:firstLine="708"/>
        <w:jc w:val="both"/>
        <w:rPr>
          <w:rFonts w:ascii="Times New Roman" w:hAnsi="Times New Roman" w:cs="Times New Roman"/>
          <w:sz w:val="28"/>
          <w:szCs w:val="28"/>
        </w:rPr>
      </w:pPr>
      <w:r w:rsidRPr="00FB17B3">
        <w:rPr>
          <w:rFonts w:ascii="Times New Roman" w:hAnsi="Times New Roman" w:cs="Times New Roman"/>
          <w:sz w:val="28"/>
          <w:szCs w:val="28"/>
        </w:rPr>
        <w:t>Факт облікування його засновником та керівником підприємства суддя не заперечував. Наголосив, що в</w:t>
      </w:r>
      <w:r w:rsidR="005A15BF">
        <w:rPr>
          <w:rFonts w:ascii="Times New Roman" w:hAnsi="Times New Roman" w:cs="Times New Roman"/>
          <w:sz w:val="28"/>
          <w:szCs w:val="28"/>
        </w:rPr>
        <w:t xml:space="preserve"> нього не було мети приховати такий факт</w:t>
      </w:r>
      <w:r w:rsidRPr="00FB17B3">
        <w:rPr>
          <w:rFonts w:ascii="Times New Roman" w:hAnsi="Times New Roman" w:cs="Times New Roman"/>
          <w:sz w:val="28"/>
          <w:szCs w:val="28"/>
        </w:rPr>
        <w:t xml:space="preserve">, оскільки він має корпоративні права в інших підприємствах і все це зазначав у деклараціях, тобто </w:t>
      </w:r>
      <w:r w:rsidR="005A15BF">
        <w:rPr>
          <w:rFonts w:ascii="Times New Roman" w:hAnsi="Times New Roman" w:cs="Times New Roman"/>
          <w:sz w:val="28"/>
          <w:szCs w:val="28"/>
        </w:rPr>
        <w:t>умислу в його діях не було</w:t>
      </w:r>
      <w:r w:rsidRPr="00FB17B3">
        <w:rPr>
          <w:rFonts w:ascii="Times New Roman" w:hAnsi="Times New Roman" w:cs="Times New Roman"/>
          <w:sz w:val="28"/>
          <w:szCs w:val="28"/>
        </w:rPr>
        <w:t>.</w:t>
      </w:r>
    </w:p>
    <w:p w:rsidR="00FB17B3" w:rsidRPr="00FB17B3" w:rsidRDefault="00FB17B3" w:rsidP="00FB17B3">
      <w:pPr>
        <w:spacing w:after="0" w:line="240" w:lineRule="auto"/>
        <w:ind w:firstLine="708"/>
        <w:jc w:val="both"/>
        <w:rPr>
          <w:rFonts w:ascii="Times New Roman" w:hAnsi="Times New Roman" w:cs="Times New Roman"/>
          <w:sz w:val="28"/>
          <w:szCs w:val="28"/>
        </w:rPr>
      </w:pPr>
      <w:r w:rsidRPr="00FB17B3">
        <w:rPr>
          <w:rFonts w:ascii="Times New Roman" w:hAnsi="Times New Roman" w:cs="Times New Roman"/>
          <w:sz w:val="28"/>
          <w:szCs w:val="28"/>
        </w:rPr>
        <w:t xml:space="preserve">Під час вирішення питання щодо притягнення його до дисциплінарної відповідальності суддя просив врахувати, що факт притягнення до адміністративної відповідальності не є </w:t>
      </w:r>
      <w:r w:rsidR="005A15BF">
        <w:rPr>
          <w:rFonts w:ascii="Times New Roman" w:hAnsi="Times New Roman" w:cs="Times New Roman"/>
          <w:sz w:val="28"/>
          <w:szCs w:val="28"/>
        </w:rPr>
        <w:t>обов’язковою підставою</w:t>
      </w:r>
      <w:r w:rsidRPr="00FB17B3">
        <w:rPr>
          <w:rFonts w:ascii="Times New Roman" w:hAnsi="Times New Roman" w:cs="Times New Roman"/>
          <w:sz w:val="28"/>
          <w:szCs w:val="28"/>
        </w:rPr>
        <w:t xml:space="preserve"> притягнення до дисциплінарної відповідальності. Наголосив, що факт облікування його засновником та керівником юридичної особи не вплинув на якість здійснення ним правосуддя. У період, коли він здійснював відчуження підприємства, він діяв як власник, при цьому повноважень судді не мав.</w:t>
      </w:r>
    </w:p>
    <w:p w:rsidR="007E0726" w:rsidRPr="00C10C46" w:rsidRDefault="00761188" w:rsidP="00C10C46">
      <w:pPr>
        <w:pStyle w:val="20"/>
        <w:shd w:val="clear" w:color="auto" w:fill="auto"/>
        <w:spacing w:after="0" w:line="310" w:lineRule="exact"/>
        <w:ind w:right="-1" w:firstLine="760"/>
        <w:jc w:val="both"/>
        <w:rPr>
          <w:b w:val="0"/>
          <w:sz w:val="28"/>
          <w:szCs w:val="28"/>
        </w:rPr>
      </w:pPr>
      <w:r w:rsidRPr="00C10C46">
        <w:rPr>
          <w:b w:val="0"/>
          <w:sz w:val="28"/>
          <w:szCs w:val="28"/>
        </w:rPr>
        <w:t>Друга Дисциплінарна палата Вищої ради правосуддя дійш</w:t>
      </w:r>
      <w:r w:rsidR="00BE3B26" w:rsidRPr="00C10C46">
        <w:rPr>
          <w:b w:val="0"/>
          <w:sz w:val="28"/>
          <w:szCs w:val="28"/>
        </w:rPr>
        <w:t>ла висновку</w:t>
      </w:r>
      <w:r w:rsidR="007E0726" w:rsidRPr="00C10C46">
        <w:rPr>
          <w:b w:val="0"/>
          <w:sz w:val="28"/>
          <w:szCs w:val="28"/>
        </w:rPr>
        <w:t xml:space="preserve"> про наявність у діях судді </w:t>
      </w:r>
      <w:r w:rsidR="00C01664" w:rsidRPr="00C10C46">
        <w:rPr>
          <w:b w:val="0"/>
          <w:sz w:val="28"/>
          <w:szCs w:val="28"/>
        </w:rPr>
        <w:t xml:space="preserve">Дніпропетровського окружного адміністративного суду Борисенка П.О. </w:t>
      </w:r>
      <w:r w:rsidR="002E2045" w:rsidRPr="00C10C46">
        <w:rPr>
          <w:b w:val="0"/>
          <w:sz w:val="28"/>
          <w:szCs w:val="28"/>
        </w:rPr>
        <w:t>складу дисциплінарного проступку</w:t>
      </w:r>
      <w:r w:rsidR="007E0726" w:rsidRPr="00C10C46">
        <w:rPr>
          <w:b w:val="0"/>
          <w:sz w:val="28"/>
          <w:szCs w:val="28"/>
        </w:rPr>
        <w:t xml:space="preserve"> з огляду на таке.</w:t>
      </w:r>
    </w:p>
    <w:p w:rsidR="00C01664" w:rsidRPr="006468D5" w:rsidRDefault="00C01664" w:rsidP="00761188">
      <w:pPr>
        <w:pStyle w:val="11"/>
        <w:shd w:val="clear" w:color="auto" w:fill="auto"/>
        <w:spacing w:before="0" w:line="240" w:lineRule="auto"/>
        <w:ind w:firstLine="708"/>
        <w:rPr>
          <w:sz w:val="28"/>
          <w:szCs w:val="28"/>
        </w:rPr>
      </w:pPr>
    </w:p>
    <w:p w:rsidR="00385941" w:rsidRDefault="00466D6A" w:rsidP="002E2045">
      <w:pPr>
        <w:spacing w:after="0" w:line="240" w:lineRule="auto"/>
        <w:ind w:firstLine="708"/>
        <w:jc w:val="both"/>
        <w:rPr>
          <w:rFonts w:ascii="Times New Roman" w:hAnsi="Times New Roman" w:cs="Times New Roman"/>
          <w:sz w:val="28"/>
          <w:szCs w:val="28"/>
        </w:rPr>
      </w:pPr>
      <w:r w:rsidRPr="0044788E">
        <w:rPr>
          <w:rFonts w:ascii="Times New Roman" w:hAnsi="Times New Roman" w:cs="Times New Roman"/>
          <w:sz w:val="28"/>
          <w:szCs w:val="28"/>
        </w:rPr>
        <w:lastRenderedPageBreak/>
        <w:t xml:space="preserve">Під час дисциплінарного провадження Другою Дисциплінарною палатою Вищої </w:t>
      </w:r>
      <w:r w:rsidR="00727D15" w:rsidRPr="0044788E">
        <w:rPr>
          <w:rFonts w:ascii="Times New Roman" w:hAnsi="Times New Roman" w:cs="Times New Roman"/>
          <w:sz w:val="28"/>
          <w:szCs w:val="28"/>
        </w:rPr>
        <w:t>ради правосуддя встановлено, що</w:t>
      </w:r>
      <w:r w:rsidR="00727D15">
        <w:rPr>
          <w:rFonts w:ascii="Times New Roman" w:hAnsi="Times New Roman" w:cs="Times New Roman"/>
          <w:sz w:val="28"/>
          <w:szCs w:val="28"/>
        </w:rPr>
        <w:t xml:space="preserve"> </w:t>
      </w:r>
      <w:r>
        <w:rPr>
          <w:rFonts w:ascii="Times New Roman" w:hAnsi="Times New Roman" w:cs="Times New Roman"/>
          <w:sz w:val="28"/>
          <w:szCs w:val="28"/>
        </w:rPr>
        <w:t>1</w:t>
      </w:r>
      <w:r w:rsidR="00385941">
        <w:rPr>
          <w:rFonts w:ascii="Times New Roman" w:hAnsi="Times New Roman" w:cs="Times New Roman"/>
          <w:sz w:val="28"/>
          <w:szCs w:val="28"/>
        </w:rPr>
        <w:t>2 червня 2019 року керівником третього відділу (Центральний регіон) Департаменту моніторингу дотримання законодавства про конфлікт інтересів та інших обмежень щодо запобігання корупції НАЗК Козаком Д.Є. стосовно судді Дніпропетровського окружного адміністративного суду Борисенка П.О. був складений протокол про адміністративне правопорушення № 33-03/242 (далі – Протокол).</w:t>
      </w:r>
    </w:p>
    <w:p w:rsidR="00B21770" w:rsidRDefault="00385941"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Протоколу громадянин Борисенко П.О., суддя Дніпропетровського окружного адміністративного суду, вчинив адміністративне правопорушення, пов’язане з корупцією, передбачене частиною другою статті 172-4 КУпАП, а саме, обіймаючи посаду судді Дніпропетровського окружного адміністративного </w:t>
      </w:r>
      <w:r w:rsidR="00F567EC">
        <w:rPr>
          <w:rFonts w:ascii="Times New Roman" w:hAnsi="Times New Roman" w:cs="Times New Roman"/>
          <w:sz w:val="28"/>
          <w:szCs w:val="28"/>
        </w:rPr>
        <w:t>суду, відповідно до підпункту «ґ</w:t>
      </w:r>
      <w:r>
        <w:rPr>
          <w:rFonts w:ascii="Times New Roman" w:hAnsi="Times New Roman" w:cs="Times New Roman"/>
          <w:sz w:val="28"/>
          <w:szCs w:val="28"/>
        </w:rPr>
        <w:t xml:space="preserve">» пункту 1 частини першої статті 3 Закону як суб’єкт, на якого поширюються вимоги Закону, </w:t>
      </w:r>
      <w:r w:rsidR="0044788E">
        <w:rPr>
          <w:rFonts w:ascii="Times New Roman" w:hAnsi="Times New Roman" w:cs="Times New Roman"/>
          <w:sz w:val="28"/>
          <w:szCs w:val="28"/>
        </w:rPr>
        <w:t>і</w:t>
      </w:r>
      <w:r>
        <w:rPr>
          <w:rFonts w:ascii="Times New Roman" w:hAnsi="Times New Roman" w:cs="Times New Roman"/>
          <w:sz w:val="28"/>
          <w:szCs w:val="28"/>
        </w:rPr>
        <w:t xml:space="preserve">з часу введення в дію цього закону, а саме </w:t>
      </w:r>
      <w:r w:rsidR="00C9179D">
        <w:rPr>
          <w:rFonts w:ascii="Times New Roman" w:hAnsi="Times New Roman" w:cs="Times New Roman"/>
          <w:sz w:val="28"/>
          <w:szCs w:val="28"/>
        </w:rPr>
        <w:t xml:space="preserve">у період із </w:t>
      </w:r>
      <w:r>
        <w:rPr>
          <w:rFonts w:ascii="Times New Roman" w:hAnsi="Times New Roman" w:cs="Times New Roman"/>
          <w:sz w:val="28"/>
          <w:szCs w:val="28"/>
        </w:rPr>
        <w:t>26 квітня 2015 року по 23 квітня 2018 року</w:t>
      </w:r>
      <w:r w:rsidR="00AF5B94">
        <w:rPr>
          <w:rFonts w:ascii="Times New Roman" w:hAnsi="Times New Roman" w:cs="Times New Roman"/>
          <w:sz w:val="28"/>
          <w:szCs w:val="28"/>
        </w:rPr>
        <w:t xml:space="preserve">, входив до складу виконавчого органу приватного підприємства «Центр цифрових технологій» (код ЄДРПОУ </w:t>
      </w:r>
      <w:r w:rsidR="00D40DB6">
        <w:rPr>
          <w:rFonts w:ascii="Times New Roman" w:hAnsi="Times New Roman" w:cs="Times New Roman"/>
          <w:sz w:val="28"/>
          <w:szCs w:val="28"/>
        </w:rPr>
        <w:t>________</w:t>
      </w:r>
      <w:r w:rsidR="00AF5B94">
        <w:rPr>
          <w:rFonts w:ascii="Times New Roman" w:hAnsi="Times New Roman" w:cs="Times New Roman"/>
          <w:sz w:val="28"/>
          <w:szCs w:val="28"/>
        </w:rPr>
        <w:t>), що має на меті одержання прибутку, чим порушив вимоги пункту 2 частини першої статті 25 Закону та частини другої статті 54 Закону України «Про судоустрій і статус суддів».</w:t>
      </w:r>
    </w:p>
    <w:p w:rsidR="00896527" w:rsidRDefault="00466D6A"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Протоколі також зазначено, що </w:t>
      </w:r>
      <w:r w:rsidR="00F567EC">
        <w:rPr>
          <w:rFonts w:ascii="Times New Roman" w:hAnsi="Times New Roman" w:cs="Times New Roman"/>
          <w:sz w:val="28"/>
          <w:szCs w:val="28"/>
        </w:rPr>
        <w:t xml:space="preserve">відповідно до </w:t>
      </w:r>
      <w:r w:rsidR="0044788E">
        <w:rPr>
          <w:rFonts w:ascii="Times New Roman" w:hAnsi="Times New Roman" w:cs="Times New Roman"/>
          <w:sz w:val="28"/>
          <w:szCs w:val="28"/>
        </w:rPr>
        <w:t>Єдиного державного реєстру</w:t>
      </w:r>
      <w:r w:rsidR="00F567EC">
        <w:rPr>
          <w:rFonts w:ascii="Times New Roman" w:hAnsi="Times New Roman" w:cs="Times New Roman"/>
          <w:sz w:val="28"/>
          <w:szCs w:val="28"/>
        </w:rPr>
        <w:t xml:space="preserve"> </w:t>
      </w:r>
      <w:r w:rsidR="008A383C">
        <w:rPr>
          <w:rFonts w:ascii="Times New Roman" w:hAnsi="Times New Roman" w:cs="Times New Roman"/>
          <w:sz w:val="28"/>
          <w:szCs w:val="28"/>
        </w:rPr>
        <w:t xml:space="preserve">станом на 18 квітня 2018 року </w:t>
      </w:r>
      <w:r w:rsidR="00F567EC">
        <w:rPr>
          <w:rFonts w:ascii="Times New Roman" w:hAnsi="Times New Roman" w:cs="Times New Roman"/>
          <w:sz w:val="28"/>
          <w:szCs w:val="28"/>
        </w:rPr>
        <w:t>Борисенко П.О.</w:t>
      </w:r>
      <w:r w:rsidR="008A383C">
        <w:rPr>
          <w:rFonts w:ascii="Times New Roman" w:hAnsi="Times New Roman" w:cs="Times New Roman"/>
          <w:sz w:val="28"/>
          <w:szCs w:val="28"/>
        </w:rPr>
        <w:t xml:space="preserve"> значиться</w:t>
      </w:r>
      <w:r w:rsidR="00F567EC">
        <w:rPr>
          <w:rFonts w:ascii="Times New Roman" w:hAnsi="Times New Roman" w:cs="Times New Roman"/>
          <w:sz w:val="28"/>
          <w:szCs w:val="28"/>
        </w:rPr>
        <w:t xml:space="preserve"> єдиним засновником та</w:t>
      </w:r>
      <w:r w:rsidR="008A383C">
        <w:rPr>
          <w:rFonts w:ascii="Times New Roman" w:hAnsi="Times New Roman" w:cs="Times New Roman"/>
          <w:sz w:val="28"/>
          <w:szCs w:val="28"/>
        </w:rPr>
        <w:t xml:space="preserve"> керівником ПП «Центр цифрових технологій» (код ЄДРПОУ </w:t>
      </w:r>
      <w:r w:rsidR="00D40DB6">
        <w:rPr>
          <w:rFonts w:ascii="Times New Roman" w:hAnsi="Times New Roman" w:cs="Times New Roman"/>
          <w:sz w:val="28"/>
          <w:szCs w:val="28"/>
        </w:rPr>
        <w:t>________</w:t>
      </w:r>
      <w:r w:rsidR="008A383C">
        <w:rPr>
          <w:rFonts w:ascii="Times New Roman" w:hAnsi="Times New Roman" w:cs="Times New Roman"/>
          <w:sz w:val="28"/>
          <w:szCs w:val="28"/>
        </w:rPr>
        <w:t xml:space="preserve">), реєстрація </w:t>
      </w:r>
      <w:r w:rsidR="00F567EC">
        <w:rPr>
          <w:rFonts w:ascii="Times New Roman" w:hAnsi="Times New Roman" w:cs="Times New Roman"/>
          <w:sz w:val="28"/>
          <w:szCs w:val="28"/>
        </w:rPr>
        <w:t>якого</w:t>
      </w:r>
      <w:r w:rsidR="008A383C">
        <w:rPr>
          <w:rFonts w:ascii="Times New Roman" w:hAnsi="Times New Roman" w:cs="Times New Roman"/>
          <w:sz w:val="28"/>
          <w:szCs w:val="28"/>
        </w:rPr>
        <w:t xml:space="preserve"> проведена 12 серпня 2002 року, а включення відомостей про юридичну особу до Єдиного державного реєстру відбулося лише 18 квітня 2018 року.</w:t>
      </w:r>
    </w:p>
    <w:p w:rsidR="00F567EC" w:rsidRDefault="00F567EC"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Крім того, у Протоколі вказано, що відомостями з Єдиного державного реєстру підтверджується інформація, що 24 квітня 2018 року проведена державна реєстрація змін до установчих документів ПП «Центр цифрових технологій» у частині зміни складу засновників та керівників підприємства. Так, із 24 квітня 2018 року єдиним засновником та керівником вказаного підприємства став </w:t>
      </w:r>
      <w:r w:rsidR="00D40DB6">
        <w:rPr>
          <w:rFonts w:ascii="Times New Roman" w:hAnsi="Times New Roman" w:cs="Times New Roman"/>
          <w:sz w:val="28"/>
          <w:szCs w:val="28"/>
        </w:rPr>
        <w:t>ОСОБА_1.</w:t>
      </w:r>
      <w:r w:rsidR="0085721F">
        <w:rPr>
          <w:rFonts w:ascii="Times New Roman" w:hAnsi="Times New Roman" w:cs="Times New Roman"/>
          <w:sz w:val="28"/>
          <w:szCs w:val="28"/>
        </w:rPr>
        <w:t xml:space="preserve"> При цьому станом на 23 квітня 2018 року Борисенко П.О. є одноосібним засновником та керівником ПП «Центр цифрових технологій».</w:t>
      </w:r>
    </w:p>
    <w:p w:rsidR="0085721F" w:rsidRDefault="0085721F"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 відповідь на запит Шевч</w:t>
      </w:r>
      <w:r w:rsidR="00A322D1">
        <w:rPr>
          <w:rFonts w:ascii="Times New Roman" w:hAnsi="Times New Roman" w:cs="Times New Roman"/>
          <w:sz w:val="28"/>
          <w:szCs w:val="28"/>
        </w:rPr>
        <w:t>енківською районною в місті Києві державною адміністрацією</w:t>
      </w:r>
      <w:r>
        <w:rPr>
          <w:rFonts w:ascii="Times New Roman" w:hAnsi="Times New Roman" w:cs="Times New Roman"/>
          <w:sz w:val="28"/>
          <w:szCs w:val="28"/>
        </w:rPr>
        <w:t xml:space="preserve"> до НАЗК </w:t>
      </w:r>
      <w:r w:rsidR="003B7DE0">
        <w:rPr>
          <w:rFonts w:ascii="Times New Roman" w:hAnsi="Times New Roman" w:cs="Times New Roman"/>
          <w:sz w:val="28"/>
          <w:szCs w:val="28"/>
        </w:rPr>
        <w:t>надіслано актуальні копії документів, що містяться в реєстраційній справі</w:t>
      </w:r>
      <w:r>
        <w:rPr>
          <w:rFonts w:ascii="Times New Roman" w:hAnsi="Times New Roman" w:cs="Times New Roman"/>
          <w:sz w:val="28"/>
          <w:szCs w:val="28"/>
        </w:rPr>
        <w:t xml:space="preserve"> ПП «Центр цифрових технологій», на відомості з якої посилається НАЗК у Протоколі, зокрема:</w:t>
      </w:r>
    </w:p>
    <w:p w:rsidR="0085721F" w:rsidRDefault="0085721F"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відповідно до свідоцтва про державну реєстрацію (перереєстрацію) суб’є</w:t>
      </w:r>
      <w:r w:rsidR="008C4224">
        <w:rPr>
          <w:rFonts w:ascii="Times New Roman" w:hAnsi="Times New Roman" w:cs="Times New Roman"/>
          <w:sz w:val="28"/>
          <w:szCs w:val="28"/>
        </w:rPr>
        <w:t>кта під</w:t>
      </w:r>
      <w:r w:rsidR="00A322D1">
        <w:rPr>
          <w:rFonts w:ascii="Times New Roman" w:hAnsi="Times New Roman" w:cs="Times New Roman"/>
          <w:sz w:val="28"/>
          <w:szCs w:val="28"/>
        </w:rPr>
        <w:t>приємницької діяльності юридичну особу</w:t>
      </w:r>
      <w:r>
        <w:rPr>
          <w:rFonts w:ascii="Times New Roman" w:hAnsi="Times New Roman" w:cs="Times New Roman"/>
          <w:sz w:val="28"/>
          <w:szCs w:val="28"/>
        </w:rPr>
        <w:t xml:space="preserve"> ПП «Центр ци</w:t>
      </w:r>
      <w:r w:rsidR="00A322D1">
        <w:rPr>
          <w:rFonts w:ascii="Times New Roman" w:hAnsi="Times New Roman" w:cs="Times New Roman"/>
          <w:sz w:val="28"/>
          <w:szCs w:val="28"/>
        </w:rPr>
        <w:t>фрових технологій» зареєстровано</w:t>
      </w:r>
      <w:r>
        <w:rPr>
          <w:rFonts w:ascii="Times New Roman" w:hAnsi="Times New Roman" w:cs="Times New Roman"/>
          <w:sz w:val="28"/>
          <w:szCs w:val="28"/>
        </w:rPr>
        <w:t xml:space="preserve"> 12 серпня 2002 року;</w:t>
      </w:r>
    </w:p>
    <w:p w:rsidR="0085721F" w:rsidRDefault="0085721F"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відповідно до довідки Київського міського управління статистики Державного комітету статистики України від 13 серпня 2002 року № 18639 вказане підприємство включено до Єдиного державного реєстру підприємств та організацій України;</w:t>
      </w:r>
    </w:p>
    <w:p w:rsidR="0085721F" w:rsidRDefault="0085721F"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у реєстраційній картці суб’єкта підприємницької діяльності від                          12 серпня 2002 року керівником підприємства зазначено Борисенка П.О.</w:t>
      </w:r>
      <w:r w:rsidR="003B7DE0">
        <w:rPr>
          <w:rFonts w:ascii="Times New Roman" w:hAnsi="Times New Roman" w:cs="Times New Roman"/>
          <w:sz w:val="28"/>
          <w:szCs w:val="28"/>
        </w:rPr>
        <w:t>;</w:t>
      </w:r>
    </w:p>
    <w:p w:rsidR="00EA0DE5" w:rsidRDefault="00EA0DE5"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відповідно до Статуту підприємства його засновником є Борисенко П.О., метою діяльності вказаного підприємства є, зокрема</w:t>
      </w:r>
      <w:r w:rsidR="00006EFA">
        <w:rPr>
          <w:rFonts w:ascii="Times New Roman" w:hAnsi="Times New Roman" w:cs="Times New Roman"/>
          <w:sz w:val="28"/>
          <w:szCs w:val="28"/>
        </w:rPr>
        <w:t>,</w:t>
      </w:r>
      <w:r>
        <w:rPr>
          <w:rFonts w:ascii="Times New Roman" w:hAnsi="Times New Roman" w:cs="Times New Roman"/>
          <w:sz w:val="28"/>
          <w:szCs w:val="28"/>
        </w:rPr>
        <w:t xml:space="preserve"> отримання прибутку.</w:t>
      </w:r>
    </w:p>
    <w:p w:rsidR="00EA0DE5" w:rsidRDefault="00EA0DE5"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Також із копії матеріалів реєстраційної справи, як зазначено в Протоколі, вбачається, що до Шевченківської районної в місті Києві державної адміністрації із заявою про державну реєстрацію включення відомостей про ПП «Центр цифрових технологій» до Єдиного державного реєстру Борисенко П.О. звернувся 18 квітня 2018 року, у вказаній заяві                     він зазначений керівником цього підприємства. </w:t>
      </w:r>
    </w:p>
    <w:p w:rsidR="00271C37" w:rsidRDefault="00EA0DE5"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Крім того, в матеріалах реєстраційної справи ПП «Центр цифрових технологій» міститься копія договору купівлі-продажу частки у статутному капіталі підприємства, укладеного 23 квітня 2018 року між Борисенком П.О. та </w:t>
      </w:r>
      <w:r w:rsidR="00D40DB6">
        <w:rPr>
          <w:rFonts w:ascii="Times New Roman" w:hAnsi="Times New Roman" w:cs="Times New Roman"/>
          <w:sz w:val="28"/>
          <w:szCs w:val="28"/>
        </w:rPr>
        <w:t>ОСОБА_1</w:t>
      </w:r>
      <w:r>
        <w:rPr>
          <w:rFonts w:ascii="Times New Roman" w:hAnsi="Times New Roman" w:cs="Times New Roman"/>
          <w:sz w:val="28"/>
          <w:szCs w:val="28"/>
        </w:rPr>
        <w:t xml:space="preserve">, відповідно до умов якого Борисенко П.О. передав у власність </w:t>
      </w:r>
      <w:r w:rsidR="00D40DB6">
        <w:rPr>
          <w:rFonts w:ascii="Times New Roman" w:hAnsi="Times New Roman" w:cs="Times New Roman"/>
          <w:sz w:val="28"/>
          <w:szCs w:val="28"/>
        </w:rPr>
        <w:t>ОСОБА_1</w:t>
      </w:r>
      <w:r>
        <w:rPr>
          <w:rFonts w:ascii="Times New Roman" w:hAnsi="Times New Roman" w:cs="Times New Roman"/>
          <w:sz w:val="28"/>
          <w:szCs w:val="28"/>
        </w:rPr>
        <w:t xml:space="preserve"> належну йому частку у статутному капіталі ПП «Центр цифрових технологій»</w:t>
      </w:r>
      <w:r w:rsidR="00A322D1">
        <w:rPr>
          <w:rFonts w:ascii="Times New Roman" w:hAnsi="Times New Roman" w:cs="Times New Roman"/>
          <w:sz w:val="28"/>
          <w:szCs w:val="28"/>
        </w:rPr>
        <w:t>. Рішенням власника (Борисенко</w:t>
      </w:r>
      <w:r w:rsidR="00271C37">
        <w:rPr>
          <w:rFonts w:ascii="Times New Roman" w:hAnsi="Times New Roman" w:cs="Times New Roman"/>
          <w:sz w:val="28"/>
          <w:szCs w:val="28"/>
        </w:rPr>
        <w:t xml:space="preserve"> П.О.) від 23 квітня 2018 року № 2 належну Борисенку П.О</w:t>
      </w:r>
      <w:r w:rsidR="00A322D1">
        <w:rPr>
          <w:rFonts w:ascii="Times New Roman" w:hAnsi="Times New Roman" w:cs="Times New Roman"/>
          <w:sz w:val="28"/>
          <w:szCs w:val="28"/>
        </w:rPr>
        <w:t>.</w:t>
      </w:r>
      <w:r w:rsidR="00271C37">
        <w:rPr>
          <w:rFonts w:ascii="Times New Roman" w:hAnsi="Times New Roman" w:cs="Times New Roman"/>
          <w:sz w:val="28"/>
          <w:szCs w:val="28"/>
        </w:rPr>
        <w:t xml:space="preserve"> частку у статутному капіталі вказаного підприємства відчужено на користь </w:t>
      </w:r>
      <w:r w:rsidR="00D40DB6">
        <w:rPr>
          <w:rFonts w:ascii="Times New Roman" w:hAnsi="Times New Roman" w:cs="Times New Roman"/>
          <w:sz w:val="28"/>
          <w:szCs w:val="28"/>
        </w:rPr>
        <w:t>ОСОБА_1</w:t>
      </w:r>
      <w:r w:rsidR="00271C37">
        <w:rPr>
          <w:rFonts w:ascii="Times New Roman" w:hAnsi="Times New Roman" w:cs="Times New Roman"/>
          <w:sz w:val="28"/>
          <w:szCs w:val="28"/>
        </w:rPr>
        <w:t xml:space="preserve">, а самого Борисенка П.О. звільнено за власним бажанням з посади директора ПП «Центр цифрових технологій» з </w:t>
      </w:r>
      <w:r w:rsidR="004072BA">
        <w:rPr>
          <w:rFonts w:ascii="Times New Roman" w:hAnsi="Times New Roman" w:cs="Times New Roman"/>
          <w:sz w:val="28"/>
          <w:szCs w:val="28"/>
        </w:rPr>
        <w:t xml:space="preserve">                </w:t>
      </w:r>
      <w:r w:rsidR="00271C37">
        <w:rPr>
          <w:rFonts w:ascii="Times New Roman" w:hAnsi="Times New Roman" w:cs="Times New Roman"/>
          <w:sz w:val="28"/>
          <w:szCs w:val="28"/>
        </w:rPr>
        <w:t>23 квітня 2018 року.</w:t>
      </w:r>
    </w:p>
    <w:p w:rsidR="00EA0DE5" w:rsidRDefault="00271C37"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НАЗК також зазн</w:t>
      </w:r>
      <w:r w:rsidR="00A322D1">
        <w:rPr>
          <w:rFonts w:ascii="Times New Roman" w:hAnsi="Times New Roman" w:cs="Times New Roman"/>
          <w:sz w:val="28"/>
          <w:szCs w:val="28"/>
        </w:rPr>
        <w:t>ачило, що у відповідь на запит в</w:t>
      </w:r>
      <w:r>
        <w:rPr>
          <w:rFonts w:ascii="Times New Roman" w:hAnsi="Times New Roman" w:cs="Times New Roman"/>
          <w:sz w:val="28"/>
          <w:szCs w:val="28"/>
        </w:rPr>
        <w:t xml:space="preserve">ідділ з питань державної реєстрації юридичних осіб, фізичних осіб – підприємців Шевченківської районної у місті Києві державної адміністрації повідомив, що </w:t>
      </w:r>
      <w:r w:rsidRPr="001D0553">
        <w:rPr>
          <w:rFonts w:ascii="Times New Roman" w:hAnsi="Times New Roman" w:cs="Times New Roman"/>
          <w:sz w:val="28"/>
          <w:szCs w:val="28"/>
        </w:rPr>
        <w:t>1 липня 2004 року набрав чинності Закон України «Про державну реєстрацію юридичних осіб та фізичних осіб – підприємців» (далі – Закон про державну реєстрацію</w:t>
      </w:r>
      <w:r w:rsidR="004072BA" w:rsidRPr="001D0553">
        <w:rPr>
          <w:rFonts w:ascii="Times New Roman" w:hAnsi="Times New Roman" w:cs="Times New Roman"/>
          <w:sz w:val="28"/>
          <w:szCs w:val="28"/>
        </w:rPr>
        <w:t>-2004</w:t>
      </w:r>
      <w:r w:rsidRPr="001D0553">
        <w:rPr>
          <w:rFonts w:ascii="Times New Roman" w:hAnsi="Times New Roman" w:cs="Times New Roman"/>
          <w:sz w:val="28"/>
          <w:szCs w:val="28"/>
        </w:rPr>
        <w:t>).</w:t>
      </w:r>
      <w:r>
        <w:rPr>
          <w:rFonts w:ascii="Times New Roman" w:hAnsi="Times New Roman" w:cs="Times New Roman"/>
          <w:sz w:val="28"/>
          <w:szCs w:val="28"/>
        </w:rPr>
        <w:t xml:space="preserve"> Одночасно почав функціонувати і Єдиний державний реєстр юридичних осіб та фізичних осіб – підприємців. Відповідно до </w:t>
      </w:r>
      <w:r w:rsidR="008C4224">
        <w:rPr>
          <w:rFonts w:ascii="Times New Roman" w:hAnsi="Times New Roman" w:cs="Times New Roman"/>
          <w:sz w:val="28"/>
          <w:szCs w:val="28"/>
        </w:rPr>
        <w:t xml:space="preserve">                 </w:t>
      </w:r>
      <w:r>
        <w:rPr>
          <w:rFonts w:ascii="Times New Roman" w:hAnsi="Times New Roman" w:cs="Times New Roman"/>
          <w:sz w:val="28"/>
          <w:szCs w:val="28"/>
        </w:rPr>
        <w:t>пункту 2 Прикінцевих та перехідних положень Закону про державну реєстрацію дер</w:t>
      </w:r>
      <w:r w:rsidR="00A322D1">
        <w:rPr>
          <w:rFonts w:ascii="Times New Roman" w:hAnsi="Times New Roman" w:cs="Times New Roman"/>
          <w:sz w:val="28"/>
          <w:szCs w:val="28"/>
        </w:rPr>
        <w:t>жавний реєстратор протягом 2004</w:t>
      </w:r>
      <w:r>
        <w:rPr>
          <w:rFonts w:ascii="Times New Roman" w:hAnsi="Times New Roman" w:cs="Times New Roman"/>
          <w:sz w:val="28"/>
          <w:szCs w:val="28"/>
        </w:rPr>
        <w:t>–2005 років при надходженні від юридичних осіб та фізичних осіб – підприємців реєстраційної картки</w:t>
      </w:r>
      <w:r w:rsidR="004072BA">
        <w:rPr>
          <w:rFonts w:ascii="Times New Roman" w:hAnsi="Times New Roman" w:cs="Times New Roman"/>
          <w:sz w:val="28"/>
          <w:szCs w:val="28"/>
        </w:rPr>
        <w:t xml:space="preserve"> згідно </w:t>
      </w:r>
      <w:r w:rsidR="00A322D1">
        <w:rPr>
          <w:rFonts w:ascii="Times New Roman" w:hAnsi="Times New Roman" w:cs="Times New Roman"/>
          <w:sz w:val="28"/>
          <w:szCs w:val="28"/>
        </w:rPr>
        <w:t>з вимогами статті 19 вказаного З</w:t>
      </w:r>
      <w:r w:rsidR="004072BA">
        <w:rPr>
          <w:rFonts w:ascii="Times New Roman" w:hAnsi="Times New Roman" w:cs="Times New Roman"/>
          <w:sz w:val="28"/>
          <w:szCs w:val="28"/>
        </w:rPr>
        <w:t>акону зобов’язаний провести заміну раніше виданих їм свідоцтв про державну реєстрацію на свідоцтва про державну реєстрацію нового зразка. Як зазначено у</w:t>
      </w:r>
      <w:r w:rsidR="00A322D1">
        <w:rPr>
          <w:rFonts w:ascii="Times New Roman" w:hAnsi="Times New Roman" w:cs="Times New Roman"/>
          <w:sz w:val="28"/>
          <w:szCs w:val="28"/>
        </w:rPr>
        <w:t xml:space="preserve"> вказаному листі, протягом 2004</w:t>
      </w:r>
      <w:r w:rsidR="004072BA">
        <w:rPr>
          <w:rFonts w:ascii="Times New Roman" w:hAnsi="Times New Roman" w:cs="Times New Roman"/>
          <w:sz w:val="28"/>
          <w:szCs w:val="28"/>
        </w:rPr>
        <w:t>–2005 років представники юридичної особи ПП «Центр цифрових технологій» не зверталися до державного реєстратора, тому підстави для включення до Єдиного державного реєстру відомостей про цю юридичну особу були відсутні.</w:t>
      </w:r>
    </w:p>
    <w:p w:rsidR="004072BA" w:rsidRDefault="004072BA"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Крім того, у цьому листі також зазначено, </w:t>
      </w:r>
      <w:r w:rsidRPr="001D0553">
        <w:rPr>
          <w:rFonts w:ascii="Times New Roman" w:hAnsi="Times New Roman" w:cs="Times New Roman"/>
          <w:sz w:val="28"/>
          <w:szCs w:val="28"/>
        </w:rPr>
        <w:t>що 1 січня 2016 року набрав чинності Закон України «Про державну реєстрацію юридичних осіб, фізичних осіб – підприємців та громадських формувань» (далі – Закон про державну реєстрацію-2016).</w:t>
      </w:r>
      <w:r>
        <w:rPr>
          <w:rFonts w:ascii="Times New Roman" w:hAnsi="Times New Roman" w:cs="Times New Roman"/>
          <w:sz w:val="28"/>
          <w:szCs w:val="28"/>
        </w:rPr>
        <w:t xml:space="preserve"> Водночас почав функціонувати Єдиний державний реєстр юридичних осіб, фізичних осіб – підприємців та громадських формувань. Частин</w:t>
      </w:r>
      <w:r w:rsidR="00A322D1">
        <w:rPr>
          <w:rFonts w:ascii="Times New Roman" w:hAnsi="Times New Roman" w:cs="Times New Roman"/>
          <w:sz w:val="28"/>
          <w:szCs w:val="28"/>
        </w:rPr>
        <w:t>ою третьою статті 17 вказаного З</w:t>
      </w:r>
      <w:r>
        <w:rPr>
          <w:rFonts w:ascii="Times New Roman" w:hAnsi="Times New Roman" w:cs="Times New Roman"/>
          <w:sz w:val="28"/>
          <w:szCs w:val="28"/>
        </w:rPr>
        <w:t xml:space="preserve">акону встановлено, що для державної реєстрації включення відомостей про юридичну особу, зареєстровану до </w:t>
      </w:r>
      <w:r w:rsidR="00A322D1">
        <w:rPr>
          <w:rFonts w:ascii="Times New Roman" w:hAnsi="Times New Roman" w:cs="Times New Roman"/>
          <w:sz w:val="28"/>
          <w:szCs w:val="28"/>
        </w:rPr>
        <w:t xml:space="preserve">                     </w:t>
      </w:r>
      <w:r>
        <w:rPr>
          <w:rFonts w:ascii="Times New Roman" w:hAnsi="Times New Roman" w:cs="Times New Roman"/>
          <w:sz w:val="28"/>
          <w:szCs w:val="28"/>
        </w:rPr>
        <w:t>1 липня 2004</w:t>
      </w:r>
      <w:r w:rsidR="00A322D1">
        <w:rPr>
          <w:rFonts w:ascii="Times New Roman" w:hAnsi="Times New Roman" w:cs="Times New Roman"/>
          <w:sz w:val="28"/>
          <w:szCs w:val="28"/>
        </w:rPr>
        <w:t xml:space="preserve"> року</w:t>
      </w:r>
      <w:r>
        <w:rPr>
          <w:rFonts w:ascii="Times New Roman" w:hAnsi="Times New Roman" w:cs="Times New Roman"/>
          <w:sz w:val="28"/>
          <w:szCs w:val="28"/>
        </w:rPr>
        <w:t xml:space="preserve">, відомості про яку не містяться в Єдиному державному </w:t>
      </w:r>
      <w:r>
        <w:rPr>
          <w:rFonts w:ascii="Times New Roman" w:hAnsi="Times New Roman" w:cs="Times New Roman"/>
          <w:sz w:val="28"/>
          <w:szCs w:val="28"/>
        </w:rPr>
        <w:lastRenderedPageBreak/>
        <w:t>реєстрі, подається заява про державну реєстрацію включення відомостей про юридичну особу до Єдиного державного реєстру.</w:t>
      </w:r>
    </w:p>
    <w:p w:rsidR="004072BA" w:rsidRDefault="004072BA"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листі також вказано, що саме 18 квітня 2018 року </w:t>
      </w:r>
      <w:r w:rsidR="0072595F">
        <w:rPr>
          <w:rFonts w:ascii="Times New Roman" w:hAnsi="Times New Roman" w:cs="Times New Roman"/>
          <w:sz w:val="28"/>
          <w:szCs w:val="28"/>
        </w:rPr>
        <w:t>до державного реєстратора звернувся директор ПП «Центр цифрових технологій»                   Борисенко П.О. із заявою про державну реєстрацію включення відомостей про юридичну особу до Єдиного державного реєстру.</w:t>
      </w:r>
    </w:p>
    <w:p w:rsidR="0072595F" w:rsidRDefault="0072595F"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Таким чином, </w:t>
      </w:r>
      <w:r w:rsidR="00A322D1">
        <w:rPr>
          <w:rFonts w:ascii="Times New Roman" w:hAnsi="Times New Roman" w:cs="Times New Roman"/>
          <w:sz w:val="28"/>
          <w:szCs w:val="28"/>
        </w:rPr>
        <w:t xml:space="preserve">як </w:t>
      </w:r>
      <w:r>
        <w:rPr>
          <w:rFonts w:ascii="Times New Roman" w:hAnsi="Times New Roman" w:cs="Times New Roman"/>
          <w:sz w:val="28"/>
          <w:szCs w:val="28"/>
        </w:rPr>
        <w:t>зазначає НАЗК, відсутність в Єдиному державному реєстрі інформації про ПП «Центр цифрових технологій» до 18 квітня                    2018 року зумовлена саме незверненням до державного реєстратора уповноважених представників цього підприємства з документами для проведення реєстраційної дії «Включення відомостей про юридичну особу».</w:t>
      </w:r>
    </w:p>
    <w:p w:rsidR="0072595F" w:rsidRDefault="0072595F"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 відповідь на запит НАЗК Міністерство юстиції України повідомило, що відсутність відомостей в Єдиному державному реєстрі</w:t>
      </w:r>
      <w:r w:rsidR="00580A5E">
        <w:rPr>
          <w:rFonts w:ascii="Times New Roman" w:hAnsi="Times New Roman" w:cs="Times New Roman"/>
          <w:sz w:val="28"/>
          <w:szCs w:val="28"/>
        </w:rPr>
        <w:t xml:space="preserve"> про юридичну особу, зареєстровану до 1 липня 2004 року, не є підставою вважати юриди</w:t>
      </w:r>
      <w:r w:rsidR="008C4224">
        <w:rPr>
          <w:rFonts w:ascii="Times New Roman" w:hAnsi="Times New Roman" w:cs="Times New Roman"/>
          <w:sz w:val="28"/>
          <w:szCs w:val="28"/>
        </w:rPr>
        <w:t>ч</w:t>
      </w:r>
      <w:r w:rsidR="00580A5E">
        <w:rPr>
          <w:rFonts w:ascii="Times New Roman" w:hAnsi="Times New Roman" w:cs="Times New Roman"/>
          <w:sz w:val="28"/>
          <w:szCs w:val="28"/>
        </w:rPr>
        <w:t>ну особу такою, що припинена, оскільки державна реєстрація припинення юридичної особи проводиться в порядку, встановленому Законом України «Про державну реєстрацію юридичних осіб, фізичних осіб – підприємців та громадських формувань».</w:t>
      </w:r>
    </w:p>
    <w:p w:rsidR="001E2555" w:rsidRDefault="001E2555" w:rsidP="001E2555">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З долученої до пояснень судді копії</w:t>
      </w:r>
      <w:r w:rsidRPr="00905B28">
        <w:rPr>
          <w:rFonts w:cs="Times New Roman"/>
          <w:b w:val="0"/>
          <w:sz w:val="28"/>
          <w:szCs w:val="28"/>
        </w:rPr>
        <w:t xml:space="preserve"> витягу</w:t>
      </w:r>
      <w:r>
        <w:rPr>
          <w:rFonts w:cs="Times New Roman"/>
          <w:b w:val="0"/>
          <w:sz w:val="28"/>
          <w:szCs w:val="28"/>
        </w:rPr>
        <w:t xml:space="preserve"> із суддівського досьє</w:t>
      </w:r>
      <w:r w:rsidRPr="00905B28">
        <w:rPr>
          <w:rFonts w:cs="Times New Roman"/>
          <w:b w:val="0"/>
          <w:sz w:val="28"/>
          <w:szCs w:val="28"/>
        </w:rPr>
        <w:t xml:space="preserve"> вбачається, зокрема, що Борисенко П.О. станом на 1 грудня 2017 року є власником та керівником ПП «Центр цифрових технологій», статутний капітал підприємства становить 100 грн, дата реєстрації</w:t>
      </w:r>
      <w:r w:rsidR="003D01BD">
        <w:rPr>
          <w:rFonts w:cs="Times New Roman"/>
          <w:b w:val="0"/>
          <w:sz w:val="28"/>
          <w:szCs w:val="28"/>
        </w:rPr>
        <w:t xml:space="preserve"> –</w:t>
      </w:r>
      <w:r w:rsidRPr="00905B28">
        <w:rPr>
          <w:rFonts w:cs="Times New Roman"/>
          <w:b w:val="0"/>
          <w:sz w:val="28"/>
          <w:szCs w:val="28"/>
        </w:rPr>
        <w:t xml:space="preserve"> 12 серпня 2002</w:t>
      </w:r>
      <w:r>
        <w:rPr>
          <w:rFonts w:cs="Times New Roman"/>
          <w:b w:val="0"/>
          <w:sz w:val="28"/>
          <w:szCs w:val="28"/>
        </w:rPr>
        <w:t xml:space="preserve"> року, ЄДРПОУ </w:t>
      </w:r>
      <w:r w:rsidR="00D40DB6">
        <w:rPr>
          <w:rFonts w:cs="Times New Roman"/>
          <w:b w:val="0"/>
          <w:sz w:val="28"/>
          <w:szCs w:val="28"/>
        </w:rPr>
        <w:t>________</w:t>
      </w:r>
      <w:r>
        <w:rPr>
          <w:rFonts w:cs="Times New Roman"/>
          <w:b w:val="0"/>
          <w:sz w:val="28"/>
          <w:szCs w:val="28"/>
        </w:rPr>
        <w:t>, дата припинення державної реєстрації відсутня, діючий платник, у 2014, 2015, 2016 роках відсутні валовий дохід, прибуток, активи та зобов’язання.</w:t>
      </w:r>
    </w:p>
    <w:p w:rsidR="001E2555" w:rsidRDefault="001E2555" w:rsidP="001E2555">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З долученого до пояснень судді Борисенка П.О. листа ДПІ у Шевченківському районі ГУ ДФС</w:t>
      </w:r>
      <w:r w:rsidR="003D01BD">
        <w:rPr>
          <w:rFonts w:cs="Times New Roman"/>
          <w:b w:val="0"/>
          <w:sz w:val="28"/>
          <w:szCs w:val="28"/>
        </w:rPr>
        <w:t>У</w:t>
      </w:r>
      <w:r>
        <w:rPr>
          <w:rFonts w:cs="Times New Roman"/>
          <w:b w:val="0"/>
          <w:sz w:val="28"/>
          <w:szCs w:val="28"/>
        </w:rPr>
        <w:t xml:space="preserve"> у місті Києві від 18 квітня 2018 року                        № 2463/Б/26-59-12-02-44 вбачається, що згідно</w:t>
      </w:r>
      <w:r w:rsidR="003D01BD">
        <w:rPr>
          <w:rFonts w:cs="Times New Roman"/>
          <w:b w:val="0"/>
          <w:sz w:val="28"/>
          <w:szCs w:val="28"/>
        </w:rPr>
        <w:t xml:space="preserve"> з</w:t>
      </w:r>
      <w:r>
        <w:rPr>
          <w:rFonts w:cs="Times New Roman"/>
          <w:b w:val="0"/>
          <w:sz w:val="28"/>
          <w:szCs w:val="28"/>
        </w:rPr>
        <w:t xml:space="preserve"> ІТС «Податковий блок»                    ПП «Центр ц</w:t>
      </w:r>
      <w:r w:rsidR="00F05D81">
        <w:rPr>
          <w:rFonts w:cs="Times New Roman"/>
          <w:b w:val="0"/>
          <w:sz w:val="28"/>
          <w:szCs w:val="28"/>
        </w:rPr>
        <w:t xml:space="preserve">ифрових технологій», </w:t>
      </w:r>
      <w:r>
        <w:rPr>
          <w:rFonts w:cs="Times New Roman"/>
          <w:b w:val="0"/>
          <w:sz w:val="28"/>
          <w:szCs w:val="28"/>
        </w:rPr>
        <w:t xml:space="preserve">податковий номер </w:t>
      </w:r>
      <w:r w:rsidR="00D40DB6">
        <w:rPr>
          <w:rFonts w:cs="Times New Roman"/>
          <w:b w:val="0"/>
          <w:sz w:val="28"/>
          <w:szCs w:val="28"/>
        </w:rPr>
        <w:t>_______</w:t>
      </w:r>
      <w:r w:rsidR="00F05D81">
        <w:rPr>
          <w:rFonts w:cs="Times New Roman"/>
          <w:b w:val="0"/>
          <w:sz w:val="28"/>
          <w:szCs w:val="28"/>
        </w:rPr>
        <w:t>,</w:t>
      </w:r>
      <w:r>
        <w:rPr>
          <w:rFonts w:cs="Times New Roman"/>
          <w:b w:val="0"/>
          <w:sz w:val="28"/>
          <w:szCs w:val="28"/>
        </w:rPr>
        <w:t xml:space="preserve"> з 2011 року </w:t>
      </w:r>
      <w:r w:rsidR="003D01BD">
        <w:rPr>
          <w:rFonts w:cs="Times New Roman"/>
          <w:b w:val="0"/>
          <w:sz w:val="28"/>
          <w:szCs w:val="28"/>
        </w:rPr>
        <w:t>до цього часу</w:t>
      </w:r>
      <w:r>
        <w:rPr>
          <w:rFonts w:cs="Times New Roman"/>
          <w:b w:val="0"/>
          <w:sz w:val="28"/>
          <w:szCs w:val="28"/>
        </w:rPr>
        <w:t xml:space="preserve"> податкову звітність до ДПІ не подавало, податки до бюджету не сплачувало.</w:t>
      </w:r>
    </w:p>
    <w:p w:rsidR="001E2555" w:rsidRDefault="005315ED" w:rsidP="001E2555">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З долученої суддею Борисенком П.О. копії</w:t>
      </w:r>
      <w:r w:rsidR="003D01BD">
        <w:rPr>
          <w:rFonts w:cs="Times New Roman"/>
          <w:b w:val="0"/>
          <w:sz w:val="28"/>
          <w:szCs w:val="28"/>
        </w:rPr>
        <w:t xml:space="preserve"> рішення в</w:t>
      </w:r>
      <w:r w:rsidR="001E2555">
        <w:rPr>
          <w:rFonts w:cs="Times New Roman"/>
          <w:b w:val="0"/>
          <w:sz w:val="28"/>
          <w:szCs w:val="28"/>
        </w:rPr>
        <w:t xml:space="preserve">ласника № 2 </w:t>
      </w:r>
      <w:r>
        <w:rPr>
          <w:rFonts w:cs="Times New Roman"/>
          <w:b w:val="0"/>
          <w:sz w:val="28"/>
          <w:szCs w:val="28"/>
        </w:rPr>
        <w:t xml:space="preserve">                      </w:t>
      </w:r>
      <w:r w:rsidR="001E2555">
        <w:rPr>
          <w:rFonts w:cs="Times New Roman"/>
          <w:b w:val="0"/>
          <w:sz w:val="28"/>
          <w:szCs w:val="28"/>
        </w:rPr>
        <w:t>ПП «Центр цифрових техн</w:t>
      </w:r>
      <w:r w:rsidR="003D01BD">
        <w:rPr>
          <w:rFonts w:cs="Times New Roman"/>
          <w:b w:val="0"/>
          <w:sz w:val="28"/>
          <w:szCs w:val="28"/>
        </w:rPr>
        <w:t>ологій» від 23 квітня 2018 року</w:t>
      </w:r>
      <w:r w:rsidR="001E2555">
        <w:rPr>
          <w:rFonts w:cs="Times New Roman"/>
          <w:b w:val="0"/>
          <w:sz w:val="28"/>
          <w:szCs w:val="28"/>
        </w:rPr>
        <w:t xml:space="preserve"> </w:t>
      </w:r>
      <w:r>
        <w:rPr>
          <w:rFonts w:cs="Times New Roman"/>
          <w:b w:val="0"/>
          <w:sz w:val="28"/>
          <w:szCs w:val="28"/>
        </w:rPr>
        <w:t>вбачається, що згідно з пунктами 3, 4 вказаного рішення вирішено:</w:t>
      </w:r>
      <w:r w:rsidR="001E2555">
        <w:rPr>
          <w:rFonts w:cs="Times New Roman"/>
          <w:b w:val="0"/>
          <w:sz w:val="28"/>
          <w:szCs w:val="28"/>
        </w:rPr>
        <w:t xml:space="preserve"> звільнити за власним бажанням директора підприємства Борисенка П.О. з 23 квітня 2018 року та призначити на посаду директора підприємства </w:t>
      </w:r>
      <w:r w:rsidR="00D40DB6">
        <w:rPr>
          <w:rFonts w:cs="Times New Roman"/>
          <w:b w:val="0"/>
          <w:sz w:val="28"/>
          <w:szCs w:val="28"/>
        </w:rPr>
        <w:t>ОСОБА_1</w:t>
      </w:r>
      <w:r w:rsidR="001E2555">
        <w:rPr>
          <w:rFonts w:cs="Times New Roman"/>
          <w:b w:val="0"/>
          <w:sz w:val="28"/>
          <w:szCs w:val="28"/>
        </w:rPr>
        <w:t xml:space="preserve"> з 24 квітня </w:t>
      </w:r>
      <w:r>
        <w:rPr>
          <w:rFonts w:cs="Times New Roman"/>
          <w:b w:val="0"/>
          <w:sz w:val="28"/>
          <w:szCs w:val="28"/>
        </w:rPr>
        <w:t xml:space="preserve">                      </w:t>
      </w:r>
      <w:r w:rsidR="001E2555">
        <w:rPr>
          <w:rFonts w:cs="Times New Roman"/>
          <w:b w:val="0"/>
          <w:sz w:val="28"/>
          <w:szCs w:val="28"/>
        </w:rPr>
        <w:t>2018 року; виключити Борисенка П.О. зі складу кінцевих бенефіціарних власників (контролерів) підприємства.</w:t>
      </w:r>
    </w:p>
    <w:p w:rsidR="001E2555" w:rsidRDefault="001E2555" w:rsidP="001E2555">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Водночас суддя долучив також копію договору купівлі-продажу частки у статутному капіталі приватного підприємства від 23 квітня 2018 </w:t>
      </w:r>
      <w:r w:rsidR="003D01BD">
        <w:rPr>
          <w:rFonts w:cs="Times New Roman"/>
          <w:b w:val="0"/>
          <w:sz w:val="28"/>
          <w:szCs w:val="28"/>
        </w:rPr>
        <w:t>року, відповідно до умов якого п</w:t>
      </w:r>
      <w:r>
        <w:rPr>
          <w:rFonts w:cs="Times New Roman"/>
          <w:b w:val="0"/>
          <w:sz w:val="28"/>
          <w:szCs w:val="28"/>
        </w:rPr>
        <w:t>родавець (Борисенко П.О.) зобов’язується в порядку та на умовах, визначе</w:t>
      </w:r>
      <w:r w:rsidR="003D01BD">
        <w:rPr>
          <w:rFonts w:cs="Times New Roman"/>
          <w:b w:val="0"/>
          <w:sz w:val="28"/>
          <w:szCs w:val="28"/>
        </w:rPr>
        <w:t>них у цьому договорі, передати п</w:t>
      </w:r>
      <w:r>
        <w:rPr>
          <w:rFonts w:cs="Times New Roman"/>
          <w:b w:val="0"/>
          <w:sz w:val="28"/>
          <w:szCs w:val="28"/>
        </w:rPr>
        <w:t>окупцеві (</w:t>
      </w:r>
      <w:r w:rsidR="00D40DB6">
        <w:rPr>
          <w:rFonts w:cs="Times New Roman"/>
          <w:b w:val="0"/>
          <w:sz w:val="28"/>
          <w:szCs w:val="28"/>
        </w:rPr>
        <w:t>ОСОБА_1</w:t>
      </w:r>
      <w:r>
        <w:rPr>
          <w:rFonts w:cs="Times New Roman"/>
          <w:b w:val="0"/>
          <w:sz w:val="28"/>
          <w:szCs w:val="28"/>
        </w:rPr>
        <w:t>) належну йому частку у статутному капіталі ПП «Центр цифрових технологій», що становить 100</w:t>
      </w:r>
      <w:r w:rsidR="003D01BD">
        <w:rPr>
          <w:rFonts w:cs="Times New Roman"/>
          <w:b w:val="0"/>
          <w:sz w:val="28"/>
          <w:szCs w:val="28"/>
        </w:rPr>
        <w:t xml:space="preserve"> </w:t>
      </w:r>
      <w:r>
        <w:rPr>
          <w:rFonts w:cs="Times New Roman"/>
          <w:b w:val="0"/>
          <w:sz w:val="28"/>
          <w:szCs w:val="28"/>
        </w:rPr>
        <w:t xml:space="preserve">% статутного капіталу загальною вартістю                  100 грн, з усіма правами та обов’язками, що належать учаснику підприємства </w:t>
      </w:r>
      <w:r>
        <w:rPr>
          <w:rFonts w:cs="Times New Roman"/>
          <w:b w:val="0"/>
          <w:sz w:val="28"/>
          <w:szCs w:val="28"/>
        </w:rPr>
        <w:lastRenderedPageBreak/>
        <w:t>відповідно до стату</w:t>
      </w:r>
      <w:r w:rsidR="003D01BD">
        <w:rPr>
          <w:rFonts w:cs="Times New Roman"/>
          <w:b w:val="0"/>
          <w:sz w:val="28"/>
          <w:szCs w:val="28"/>
        </w:rPr>
        <w:t>ту та законодавства України, а п</w:t>
      </w:r>
      <w:r>
        <w:rPr>
          <w:rFonts w:cs="Times New Roman"/>
          <w:b w:val="0"/>
          <w:sz w:val="28"/>
          <w:szCs w:val="28"/>
        </w:rPr>
        <w:t>окупець зобов’язується в порядку та на умовах, визначених у цьому договорі, прийняти та оплатити її вартість.</w:t>
      </w:r>
    </w:p>
    <w:p w:rsidR="001E2555" w:rsidRDefault="001E2555" w:rsidP="001E2555">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Також суддя долучив до пояснень витяги з рішень НАЗК від 22 лютого 2019 року №№ 540, 541, 542 щодо проведення повних перевірок декларацій особи, уповноваженої на виконання функцій держави або місцевого самоврядування за 2015, 2016, 2017 роки, поданих Борисенком П.О.</w:t>
      </w:r>
    </w:p>
    <w:p w:rsidR="001E2555" w:rsidRDefault="001E2555" w:rsidP="001E2555">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 xml:space="preserve">З наданих витягів вбачається, що під час проведення повної перевірки декларацій за 2015, 2016, 2017 роки встановлено, що в Єдиному державному реєстрі станом на 1 січня та 31 грудня 2015 року, 31 грудня 2016 року,                          31 грудня 2017 року відсутні відомості щодо суб’єкта декларування як особи, яка має право вчиняти юридичні дії від імені юридичної особи без довіреності, у тому числі підписувати договори (підписант), суб’єкта декларування як керівника юридичної особи. Також вказано, що станом на 18 квітня                          2018 року в Єдиному державному реєстрі суб’єкт декларування значиться керівником ПП «Центр цифрових технологій» (код ЄДРПОУ </w:t>
      </w:r>
      <w:r w:rsidR="00D40DB6">
        <w:rPr>
          <w:rFonts w:cs="Times New Roman"/>
          <w:b w:val="0"/>
          <w:sz w:val="28"/>
          <w:szCs w:val="28"/>
        </w:rPr>
        <w:t>________</w:t>
      </w:r>
      <w:r>
        <w:rPr>
          <w:rFonts w:cs="Times New Roman"/>
          <w:b w:val="0"/>
          <w:sz w:val="28"/>
          <w:szCs w:val="28"/>
        </w:rPr>
        <w:t>), державна реєстрація якого проведена 12 серпня 2002 року, а включення відомостей про юридичну особу до Єдиного державного реєстру відбулося лише 18 квітня 2018 року.</w:t>
      </w:r>
    </w:p>
    <w:p w:rsidR="001E2555" w:rsidRDefault="001E2555" w:rsidP="001E2555">
      <w:pPr>
        <w:pStyle w:val="20"/>
        <w:shd w:val="clear" w:color="auto" w:fill="auto"/>
        <w:spacing w:after="0" w:line="240" w:lineRule="auto"/>
        <w:ind w:right="-1" w:firstLine="708"/>
        <w:jc w:val="both"/>
        <w:rPr>
          <w:rFonts w:cs="Times New Roman"/>
          <w:b w:val="0"/>
          <w:sz w:val="28"/>
          <w:szCs w:val="28"/>
        </w:rPr>
      </w:pPr>
      <w:r>
        <w:rPr>
          <w:rFonts w:cs="Times New Roman"/>
          <w:b w:val="0"/>
          <w:sz w:val="28"/>
          <w:szCs w:val="28"/>
        </w:rPr>
        <w:t>З висновків указаних рішень вбачається, що «встановлено ознаки порушення вимог статті 25 Закону України «Про запобігання корупції». Порушень вимог статті 36 вказаного закону не встановлено. Ознак незаконного збагачення не встановлено».</w:t>
      </w:r>
    </w:p>
    <w:p w:rsidR="00BE21DD" w:rsidRDefault="00BE21DD" w:rsidP="002E2045">
      <w:pPr>
        <w:spacing w:after="0" w:line="240" w:lineRule="auto"/>
        <w:ind w:firstLine="708"/>
        <w:jc w:val="both"/>
        <w:rPr>
          <w:rFonts w:ascii="Times New Roman" w:hAnsi="Times New Roman" w:cs="Times New Roman"/>
          <w:sz w:val="28"/>
          <w:szCs w:val="28"/>
        </w:rPr>
      </w:pPr>
      <w:r w:rsidRPr="001D0553">
        <w:rPr>
          <w:rFonts w:ascii="Times New Roman" w:hAnsi="Times New Roman" w:cs="Times New Roman"/>
          <w:sz w:val="28"/>
          <w:szCs w:val="28"/>
        </w:rPr>
        <w:t>З наявних на сайті НАЗК рішень від 22 лютого 2019 року</w:t>
      </w:r>
      <w:r w:rsidR="00E40996" w:rsidRPr="001D0553">
        <w:rPr>
          <w:rFonts w:ascii="Times New Roman" w:hAnsi="Times New Roman" w:cs="Times New Roman"/>
          <w:sz w:val="28"/>
          <w:szCs w:val="28"/>
        </w:rPr>
        <w:t xml:space="preserve"> №№ 540, 541, 542 щодо повних перевірок декларацій особи,</w:t>
      </w:r>
      <w:r w:rsidR="00E40996">
        <w:rPr>
          <w:rFonts w:ascii="Times New Roman" w:hAnsi="Times New Roman" w:cs="Times New Roman"/>
          <w:sz w:val="28"/>
          <w:szCs w:val="28"/>
        </w:rPr>
        <w:t xml:space="preserve"> уповноваженої на виконання функцій держави або місцевого самоврядування за 2015, 2016, 2017 роки, поданих Борисенком П.О.</w:t>
      </w:r>
      <w:r w:rsidR="003D01BD">
        <w:rPr>
          <w:rFonts w:ascii="Times New Roman" w:hAnsi="Times New Roman" w:cs="Times New Roman"/>
          <w:sz w:val="28"/>
          <w:szCs w:val="28"/>
        </w:rPr>
        <w:t>,</w:t>
      </w:r>
      <w:r w:rsidR="00E40996">
        <w:rPr>
          <w:rFonts w:ascii="Times New Roman" w:hAnsi="Times New Roman" w:cs="Times New Roman"/>
          <w:sz w:val="28"/>
          <w:szCs w:val="28"/>
        </w:rPr>
        <w:t xml:space="preserve"> вбачається,</w:t>
      </w:r>
      <w:r w:rsidR="006B5291">
        <w:rPr>
          <w:rFonts w:ascii="Times New Roman" w:hAnsi="Times New Roman" w:cs="Times New Roman"/>
          <w:sz w:val="28"/>
          <w:szCs w:val="28"/>
        </w:rPr>
        <w:t xml:space="preserve"> зокрема,</w:t>
      </w:r>
      <w:r w:rsidR="00E40996">
        <w:rPr>
          <w:rFonts w:ascii="Times New Roman" w:hAnsi="Times New Roman" w:cs="Times New Roman"/>
          <w:sz w:val="28"/>
          <w:szCs w:val="28"/>
        </w:rPr>
        <w:t xml:space="preserve"> що суб’єкт декларування у розділі 8 «</w:t>
      </w:r>
      <w:r w:rsidR="006B5291">
        <w:rPr>
          <w:rFonts w:ascii="Times New Roman" w:hAnsi="Times New Roman" w:cs="Times New Roman"/>
          <w:sz w:val="28"/>
          <w:szCs w:val="28"/>
        </w:rPr>
        <w:t>К</w:t>
      </w:r>
      <w:r w:rsidR="00E40996">
        <w:rPr>
          <w:rFonts w:ascii="Times New Roman" w:hAnsi="Times New Roman" w:cs="Times New Roman"/>
          <w:sz w:val="28"/>
          <w:szCs w:val="28"/>
        </w:rPr>
        <w:t xml:space="preserve">орпоративні права» декларації </w:t>
      </w:r>
      <w:r w:rsidR="00C4416B">
        <w:rPr>
          <w:rFonts w:ascii="Times New Roman" w:hAnsi="Times New Roman" w:cs="Times New Roman"/>
          <w:sz w:val="28"/>
          <w:szCs w:val="28"/>
        </w:rPr>
        <w:t>відобразив недостовірну інформацію</w:t>
      </w:r>
      <w:r w:rsidR="001C50FB">
        <w:rPr>
          <w:rFonts w:ascii="Times New Roman" w:hAnsi="Times New Roman" w:cs="Times New Roman"/>
          <w:sz w:val="28"/>
          <w:szCs w:val="28"/>
        </w:rPr>
        <w:t>, а саме не зазначив</w:t>
      </w:r>
      <w:r w:rsidR="00E40996">
        <w:rPr>
          <w:rFonts w:ascii="Times New Roman" w:hAnsi="Times New Roman" w:cs="Times New Roman"/>
          <w:sz w:val="28"/>
          <w:szCs w:val="28"/>
        </w:rPr>
        <w:t xml:space="preserve"> про наявність корпоративних прав</w:t>
      </w:r>
      <w:r w:rsidR="001C50FB">
        <w:rPr>
          <w:rFonts w:ascii="Times New Roman" w:hAnsi="Times New Roman" w:cs="Times New Roman"/>
          <w:sz w:val="28"/>
          <w:szCs w:val="28"/>
        </w:rPr>
        <w:t xml:space="preserve"> у</w:t>
      </w:r>
      <w:r w:rsidR="00E40996">
        <w:rPr>
          <w:rFonts w:ascii="Times New Roman" w:hAnsi="Times New Roman" w:cs="Times New Roman"/>
          <w:sz w:val="28"/>
          <w:szCs w:val="28"/>
        </w:rPr>
        <w:t xml:space="preserve"> </w:t>
      </w:r>
      <w:r w:rsidR="00C4416B">
        <w:rPr>
          <w:rFonts w:ascii="Times New Roman" w:hAnsi="Times New Roman" w:cs="Times New Roman"/>
          <w:sz w:val="28"/>
          <w:szCs w:val="28"/>
        </w:rPr>
        <w:t xml:space="preserve">                        </w:t>
      </w:r>
      <w:r w:rsidR="00E40996">
        <w:rPr>
          <w:rFonts w:ascii="Times New Roman" w:hAnsi="Times New Roman" w:cs="Times New Roman"/>
          <w:sz w:val="28"/>
          <w:szCs w:val="28"/>
        </w:rPr>
        <w:t>ПП «Центр цифрових технологій»</w:t>
      </w:r>
      <w:r w:rsidR="006B5291">
        <w:rPr>
          <w:rFonts w:ascii="Times New Roman" w:hAnsi="Times New Roman" w:cs="Times New Roman"/>
          <w:sz w:val="28"/>
          <w:szCs w:val="28"/>
        </w:rPr>
        <w:t xml:space="preserve"> на загальну суму </w:t>
      </w:r>
      <w:r w:rsidR="00E40996">
        <w:rPr>
          <w:rFonts w:ascii="Times New Roman" w:hAnsi="Times New Roman" w:cs="Times New Roman"/>
          <w:sz w:val="28"/>
          <w:szCs w:val="28"/>
        </w:rPr>
        <w:t xml:space="preserve">100 грн, </w:t>
      </w:r>
      <w:r w:rsidR="00C4416B">
        <w:rPr>
          <w:rFonts w:ascii="Times New Roman" w:hAnsi="Times New Roman" w:cs="Times New Roman"/>
          <w:sz w:val="28"/>
          <w:szCs w:val="28"/>
        </w:rPr>
        <w:t>що є недостовірними відомостями</w:t>
      </w:r>
      <w:r w:rsidR="00E40996">
        <w:rPr>
          <w:rFonts w:ascii="Times New Roman" w:hAnsi="Times New Roman" w:cs="Times New Roman"/>
          <w:sz w:val="28"/>
          <w:szCs w:val="28"/>
        </w:rPr>
        <w:t xml:space="preserve"> </w:t>
      </w:r>
      <w:r w:rsidR="00C4416B">
        <w:rPr>
          <w:rFonts w:ascii="Times New Roman" w:hAnsi="Times New Roman" w:cs="Times New Roman"/>
          <w:sz w:val="28"/>
          <w:szCs w:val="28"/>
        </w:rPr>
        <w:t>та</w:t>
      </w:r>
      <w:r w:rsidR="001C50FB">
        <w:rPr>
          <w:rFonts w:ascii="Times New Roman" w:hAnsi="Times New Roman" w:cs="Times New Roman"/>
          <w:sz w:val="28"/>
          <w:szCs w:val="28"/>
        </w:rPr>
        <w:t xml:space="preserve"> свідчить про недотримання </w:t>
      </w:r>
      <w:r w:rsidR="00E40996">
        <w:rPr>
          <w:rFonts w:ascii="Times New Roman" w:hAnsi="Times New Roman" w:cs="Times New Roman"/>
          <w:sz w:val="28"/>
          <w:szCs w:val="28"/>
        </w:rPr>
        <w:t xml:space="preserve">вимог пункту 5 частини першої статті 46 Закону України «Про </w:t>
      </w:r>
      <w:r w:rsidR="006B5291">
        <w:rPr>
          <w:rFonts w:ascii="Times New Roman" w:hAnsi="Times New Roman" w:cs="Times New Roman"/>
          <w:sz w:val="28"/>
          <w:szCs w:val="28"/>
        </w:rPr>
        <w:t>запобігання корупції».</w:t>
      </w:r>
    </w:p>
    <w:p w:rsidR="00025EF6" w:rsidRDefault="00C23ABB"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 вказаних рішеннях НАЗК констатувало</w:t>
      </w:r>
      <w:r w:rsidR="00704927">
        <w:rPr>
          <w:rFonts w:ascii="Times New Roman" w:hAnsi="Times New Roman" w:cs="Times New Roman"/>
          <w:sz w:val="28"/>
          <w:szCs w:val="28"/>
        </w:rPr>
        <w:t>, що суб’єкт декларування при складанні та поданні декларації особи, уповноваженої на виконання функцій держави або місцевого самовряд</w:t>
      </w:r>
      <w:r w:rsidR="003D01BD">
        <w:rPr>
          <w:rFonts w:ascii="Times New Roman" w:hAnsi="Times New Roman" w:cs="Times New Roman"/>
          <w:sz w:val="28"/>
          <w:szCs w:val="28"/>
        </w:rPr>
        <w:t>ування, за 2015, 2016, 2017 роки</w:t>
      </w:r>
      <w:r w:rsidR="00025EF6">
        <w:rPr>
          <w:rFonts w:ascii="Times New Roman" w:hAnsi="Times New Roman" w:cs="Times New Roman"/>
          <w:sz w:val="28"/>
          <w:szCs w:val="28"/>
        </w:rPr>
        <w:t>:</w:t>
      </w:r>
    </w:p>
    <w:p w:rsidR="00704927" w:rsidRDefault="001C50FB"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подав</w:t>
      </w:r>
      <w:r w:rsidR="00704927">
        <w:rPr>
          <w:rFonts w:ascii="Times New Roman" w:hAnsi="Times New Roman" w:cs="Times New Roman"/>
          <w:sz w:val="28"/>
          <w:szCs w:val="28"/>
        </w:rPr>
        <w:t xml:space="preserve"> недостовірні ві</w:t>
      </w:r>
      <w:r w:rsidR="003D01BD">
        <w:rPr>
          <w:rFonts w:ascii="Times New Roman" w:hAnsi="Times New Roman" w:cs="Times New Roman"/>
          <w:sz w:val="28"/>
          <w:szCs w:val="28"/>
        </w:rPr>
        <w:t>домості, не зазначивши, зокрема,</w:t>
      </w:r>
      <w:r w:rsidR="00025EF6">
        <w:rPr>
          <w:rFonts w:ascii="Times New Roman" w:hAnsi="Times New Roman" w:cs="Times New Roman"/>
          <w:sz w:val="28"/>
          <w:szCs w:val="28"/>
        </w:rPr>
        <w:t xml:space="preserve"> корпоративні права;</w:t>
      </w:r>
    </w:p>
    <w:p w:rsidR="00025EF6" w:rsidRDefault="00025EF6"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подав недостовірні відомості, що відрізняються від достовірних на суму, що не перевищує 100 прожиткових </w:t>
      </w:r>
      <w:r w:rsidR="00C23ABB">
        <w:rPr>
          <w:rFonts w:ascii="Times New Roman" w:hAnsi="Times New Roman" w:cs="Times New Roman"/>
          <w:sz w:val="28"/>
          <w:szCs w:val="28"/>
        </w:rPr>
        <w:t>мінімумів для працездатних осіб.</w:t>
      </w:r>
    </w:p>
    <w:p w:rsidR="00C23ABB" w:rsidRDefault="00C23ABB"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Водночас НАЗК дійшло таких висновків:</w:t>
      </w:r>
    </w:p>
    <w:p w:rsidR="00025EF6" w:rsidRDefault="00025EF6"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ознак правопорушень, передбачених частиною четвертою статті 172-6 КУпАП та статтею 366-1 КК України, не встановлено;</w:t>
      </w:r>
    </w:p>
    <w:p w:rsidR="00025EF6" w:rsidRDefault="00025EF6"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встановлено ознаки порушення вимог статті 25 Закону України «Про запобігання корупції». Пору</w:t>
      </w:r>
      <w:r w:rsidR="001C50FB">
        <w:rPr>
          <w:rFonts w:ascii="Times New Roman" w:hAnsi="Times New Roman" w:cs="Times New Roman"/>
          <w:sz w:val="28"/>
          <w:szCs w:val="28"/>
        </w:rPr>
        <w:t>шень вимог статті 36 вказаного З</w:t>
      </w:r>
      <w:r>
        <w:rPr>
          <w:rFonts w:ascii="Times New Roman" w:hAnsi="Times New Roman" w:cs="Times New Roman"/>
          <w:sz w:val="28"/>
          <w:szCs w:val="28"/>
        </w:rPr>
        <w:t>акону не встановлено;</w:t>
      </w:r>
    </w:p>
    <w:p w:rsidR="00025EF6" w:rsidRDefault="00025EF6"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ознак незаконного збагачення не встановлено.</w:t>
      </w:r>
    </w:p>
    <w:p w:rsidR="00580A5E" w:rsidRDefault="00580A5E"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Другою Дис</w:t>
      </w:r>
      <w:r w:rsidR="00F0579E">
        <w:rPr>
          <w:rFonts w:ascii="Times New Roman" w:hAnsi="Times New Roman" w:cs="Times New Roman"/>
          <w:sz w:val="28"/>
          <w:szCs w:val="28"/>
        </w:rPr>
        <w:t>ц</w:t>
      </w:r>
      <w:r>
        <w:rPr>
          <w:rFonts w:ascii="Times New Roman" w:hAnsi="Times New Roman" w:cs="Times New Roman"/>
          <w:sz w:val="28"/>
          <w:szCs w:val="28"/>
        </w:rPr>
        <w:t>иплінарною палатою Вищої ради правосуддя також встановлено, що постановою Красногвардійського районного суду міста Дніпропетровська від 10 липня 2019 року Борисенка П.О. визнано винним у скоєнні адміністративного правопорушення,</w:t>
      </w:r>
      <w:r w:rsidR="00F97FE4">
        <w:rPr>
          <w:rFonts w:ascii="Times New Roman" w:hAnsi="Times New Roman" w:cs="Times New Roman"/>
          <w:sz w:val="28"/>
          <w:szCs w:val="28"/>
        </w:rPr>
        <w:t xml:space="preserve"> передб</w:t>
      </w:r>
      <w:r>
        <w:rPr>
          <w:rFonts w:ascii="Times New Roman" w:hAnsi="Times New Roman" w:cs="Times New Roman"/>
          <w:sz w:val="28"/>
          <w:szCs w:val="28"/>
        </w:rPr>
        <w:t>аченого частиною другою с</w:t>
      </w:r>
      <w:r w:rsidR="003D01BD">
        <w:rPr>
          <w:rFonts w:ascii="Times New Roman" w:hAnsi="Times New Roman" w:cs="Times New Roman"/>
          <w:sz w:val="28"/>
          <w:szCs w:val="28"/>
        </w:rPr>
        <w:t xml:space="preserve">татті 172-4 КУпАП. Провадження </w:t>
      </w:r>
      <w:r>
        <w:rPr>
          <w:rFonts w:ascii="Times New Roman" w:hAnsi="Times New Roman" w:cs="Times New Roman"/>
          <w:sz w:val="28"/>
          <w:szCs w:val="28"/>
        </w:rPr>
        <w:t>у справі про адміністративне правопорушення стосовно Борисенка П.О. закрито у зв’язку із закінченням строку накладення адміністративного стягнення, перед</w:t>
      </w:r>
      <w:r w:rsidR="00F97FE4">
        <w:rPr>
          <w:rFonts w:ascii="Times New Roman" w:hAnsi="Times New Roman" w:cs="Times New Roman"/>
          <w:sz w:val="28"/>
          <w:szCs w:val="28"/>
        </w:rPr>
        <w:t>баченого частиною третьою статті 38 КУпАП, на підставі пункту 7 частини першої статті 247 КУпАП.</w:t>
      </w:r>
    </w:p>
    <w:p w:rsidR="00F97FE4" w:rsidRDefault="00F97FE4" w:rsidP="00F97FE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Ухвалюючи рішення про притягнення судді Борисенка П.О. до адміністративної відповідальності, суд першої інстанції зазначив, що об’єктивною стороною адміністративного правопорушення, пов’язаного з корупцією, передбаченого частиною другою статті 172-4 КУпАП, є порушення особою встановлених законом обмежень щодо входження до складу правління, інших виконавчих чи контрольних органів, чи наглядової ради підприємства або організації, що має на меті отримання прибутку. Тобто проявом об’єктивної сторони цього правопорушення є не сам факт входження відповідного суб’єкта до складу органу управління чи наглядової ради підприємства або організації, а факт порушення ним встановлених законом обмежень щодо такого входження</w:t>
      </w:r>
      <w:r w:rsidR="00D93A97">
        <w:rPr>
          <w:rFonts w:ascii="Times New Roman" w:hAnsi="Times New Roman" w:cs="Times New Roman"/>
          <w:sz w:val="28"/>
          <w:szCs w:val="28"/>
        </w:rPr>
        <w:t>.</w:t>
      </w:r>
    </w:p>
    <w:p w:rsidR="00D93A97" w:rsidRDefault="00D93A97" w:rsidP="00F97FE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Крім того, суд зауважив, що відповідальність за входження до складу правління, інших виконавчих чи контрольних органів, наглядової ради підприємства або організації, що має на меті одержання прибутку, настає незалежно від того, чи було отримано дохід таким підприємством або організацією, а також незалежно від того, чи отримала дохід особа від такої діяльності.</w:t>
      </w:r>
    </w:p>
    <w:p w:rsidR="00D93A97" w:rsidRDefault="00D93A97" w:rsidP="00F97FE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Враховуючи викладене, суд першої інстанції дійшов висновку, що</w:t>
      </w:r>
      <w:r w:rsidR="00E102BB">
        <w:rPr>
          <w:rFonts w:ascii="Times New Roman" w:hAnsi="Times New Roman" w:cs="Times New Roman"/>
          <w:sz w:val="28"/>
          <w:szCs w:val="28"/>
        </w:rPr>
        <w:t xml:space="preserve"> Борисенко П.О., обіймаючи посаду судді Дніпропетровського о</w:t>
      </w:r>
      <w:r w:rsidR="003D01BD">
        <w:rPr>
          <w:rFonts w:ascii="Times New Roman" w:hAnsi="Times New Roman" w:cs="Times New Roman"/>
          <w:sz w:val="28"/>
          <w:szCs w:val="28"/>
        </w:rPr>
        <w:t>кружного адміністративного суду</w:t>
      </w:r>
      <w:r w:rsidR="00E102BB">
        <w:rPr>
          <w:rFonts w:ascii="Times New Roman" w:hAnsi="Times New Roman" w:cs="Times New Roman"/>
          <w:sz w:val="28"/>
          <w:szCs w:val="28"/>
        </w:rPr>
        <w:t xml:space="preserve"> та будучи відповідно до Закону України «Про запобігання корупції» обізнаним про встановлені заборони та обмеження щодо входження до складу органів правління, інших виконавчих чи контрольних органів, чи наглядової ради підприємства або організації, що має на меті отримання прибутку, маючи реальну можливість не допускати визначених законом обмежень, виконуючи свої службові обов’язки</w:t>
      </w:r>
      <w:r w:rsidR="001D0553">
        <w:rPr>
          <w:rFonts w:ascii="Times New Roman" w:hAnsi="Times New Roman" w:cs="Times New Roman"/>
          <w:sz w:val="28"/>
          <w:szCs w:val="28"/>
        </w:rPr>
        <w:t>,</w:t>
      </w:r>
      <w:r w:rsidR="00E102BB">
        <w:rPr>
          <w:rFonts w:ascii="Times New Roman" w:hAnsi="Times New Roman" w:cs="Times New Roman"/>
          <w:sz w:val="28"/>
          <w:szCs w:val="28"/>
        </w:rPr>
        <w:t xml:space="preserve"> в період </w:t>
      </w:r>
      <w:r w:rsidR="003D01BD">
        <w:rPr>
          <w:rFonts w:ascii="Times New Roman" w:hAnsi="Times New Roman" w:cs="Times New Roman"/>
          <w:sz w:val="28"/>
          <w:szCs w:val="28"/>
        </w:rPr>
        <w:t>і</w:t>
      </w:r>
      <w:r w:rsidR="00E102BB">
        <w:rPr>
          <w:rFonts w:ascii="Times New Roman" w:hAnsi="Times New Roman" w:cs="Times New Roman"/>
          <w:sz w:val="28"/>
          <w:szCs w:val="28"/>
        </w:rPr>
        <w:t xml:space="preserve">з 26 квітня 2015 року по 23 квітня 2018 року вчинив правопорушення, передбачене частиною другою статті 172-4 КУпАП, оскільки одночасно обіймав посаду судді Дніпропетровського окружного адміністративного суду та був одноособовим засновником </w:t>
      </w:r>
      <w:r w:rsidR="00A617D8">
        <w:rPr>
          <w:rFonts w:ascii="Times New Roman" w:hAnsi="Times New Roman" w:cs="Times New Roman"/>
          <w:sz w:val="28"/>
          <w:szCs w:val="28"/>
        </w:rPr>
        <w:t>і</w:t>
      </w:r>
      <w:r w:rsidR="00E102BB">
        <w:rPr>
          <w:rFonts w:ascii="Times New Roman" w:hAnsi="Times New Roman" w:cs="Times New Roman"/>
          <w:sz w:val="28"/>
          <w:szCs w:val="28"/>
        </w:rPr>
        <w:t xml:space="preserve"> керівником ПП «Центр цифрових технологій», що відповідно до статуту має на меті одержання прибутку.</w:t>
      </w:r>
      <w:r>
        <w:rPr>
          <w:rFonts w:ascii="Times New Roman" w:hAnsi="Times New Roman" w:cs="Times New Roman"/>
          <w:sz w:val="28"/>
          <w:szCs w:val="28"/>
        </w:rPr>
        <w:t xml:space="preserve"> </w:t>
      </w:r>
    </w:p>
    <w:p w:rsidR="00E102BB" w:rsidRDefault="00F97FE4"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Також встановлено, що постановою Дніпровського апеляційного суду від</w:t>
      </w:r>
      <w:r w:rsidR="00E102BB">
        <w:rPr>
          <w:rFonts w:ascii="Times New Roman" w:hAnsi="Times New Roman" w:cs="Times New Roman"/>
          <w:sz w:val="28"/>
          <w:szCs w:val="28"/>
        </w:rPr>
        <w:t xml:space="preserve"> 3 грудня 2019 року постанову Красногвардійського районного суду міста Дніпропетровська від 10 липня 2019 року залишено без змін.</w:t>
      </w:r>
    </w:p>
    <w:p w:rsidR="00A9709B" w:rsidRDefault="00A9709B"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Вирішуючи питання про доведеність вини Борисенка П.О. та наявність у його діях складу адміністративного правопорушення, передбаченого частиною </w:t>
      </w:r>
      <w:r>
        <w:rPr>
          <w:rFonts w:ascii="Times New Roman" w:hAnsi="Times New Roman" w:cs="Times New Roman"/>
          <w:sz w:val="28"/>
          <w:szCs w:val="28"/>
        </w:rPr>
        <w:lastRenderedPageBreak/>
        <w:t>другою статті 172-4 КУпАП, залишаючи постанову суду першої інстанції без змін, апеляційний суд виходив з того, що вимогами законів України «Про запобігання корупції», «Про судоустрій і статус суддів» прямо визначено заборону для судді входити до складу керівного органу чи наглядової ради підприємства або організації, що має на меті одержання прибутку, а за порушення цих обмежень частиною другою статті 172-4 КУпАП встановлено адміністративну відповідальність.</w:t>
      </w:r>
    </w:p>
    <w:p w:rsidR="003E6658" w:rsidRDefault="00A9709B"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 цьому апеляційний суд також зауважив, що оскільки обмеження щодо сумісництва посади судді з іншими видами діяльності введені в дію </w:t>
      </w:r>
      <w:r w:rsidR="00F0579E">
        <w:rPr>
          <w:rFonts w:ascii="Times New Roman" w:hAnsi="Times New Roman" w:cs="Times New Roman"/>
          <w:sz w:val="28"/>
          <w:szCs w:val="28"/>
        </w:rPr>
        <w:t xml:space="preserve">                      </w:t>
      </w:r>
      <w:r>
        <w:rPr>
          <w:rFonts w:ascii="Times New Roman" w:hAnsi="Times New Roman" w:cs="Times New Roman"/>
          <w:sz w:val="28"/>
          <w:szCs w:val="28"/>
        </w:rPr>
        <w:t>26 квітня 2015 року Законом України «Про запобігання корупції»</w:t>
      </w:r>
      <w:r w:rsidR="00F0579E">
        <w:rPr>
          <w:rFonts w:ascii="Times New Roman" w:hAnsi="Times New Roman" w:cs="Times New Roman"/>
          <w:sz w:val="28"/>
          <w:szCs w:val="28"/>
        </w:rPr>
        <w:t xml:space="preserve">, суд першої інстанції обґрунтовано дійшов висновку, що Борисенком П.О. вчинено правопорушення, починаючи саме </w:t>
      </w:r>
      <w:r w:rsidR="00A617D8">
        <w:rPr>
          <w:rFonts w:ascii="Times New Roman" w:hAnsi="Times New Roman" w:cs="Times New Roman"/>
          <w:sz w:val="28"/>
          <w:szCs w:val="28"/>
        </w:rPr>
        <w:t>і</w:t>
      </w:r>
      <w:r w:rsidR="00F0579E">
        <w:rPr>
          <w:rFonts w:ascii="Times New Roman" w:hAnsi="Times New Roman" w:cs="Times New Roman"/>
          <w:sz w:val="28"/>
          <w:szCs w:val="28"/>
        </w:rPr>
        <w:t>з цього часу.</w:t>
      </w:r>
      <w:r w:rsidR="00F97FE4">
        <w:rPr>
          <w:rFonts w:ascii="Times New Roman" w:hAnsi="Times New Roman" w:cs="Times New Roman"/>
          <w:sz w:val="28"/>
          <w:szCs w:val="28"/>
        </w:rPr>
        <w:t xml:space="preserve"> </w:t>
      </w:r>
    </w:p>
    <w:p w:rsidR="000653A1" w:rsidRPr="00A617D8" w:rsidRDefault="000653A1" w:rsidP="002E2045">
      <w:pPr>
        <w:spacing w:after="0" w:line="240" w:lineRule="auto"/>
        <w:ind w:firstLine="708"/>
        <w:jc w:val="both"/>
        <w:rPr>
          <w:rFonts w:ascii="Times New Roman" w:hAnsi="Times New Roman" w:cs="Times New Roman"/>
          <w:sz w:val="28"/>
          <w:szCs w:val="28"/>
        </w:rPr>
      </w:pPr>
      <w:r w:rsidRPr="00A617D8">
        <w:rPr>
          <w:rFonts w:ascii="Times New Roman" w:hAnsi="Times New Roman" w:cs="Times New Roman"/>
          <w:sz w:val="28"/>
          <w:szCs w:val="28"/>
        </w:rPr>
        <w:t>Оцінюючи встановлені під час дисциплінарного провадження обставини, Друга Дисциплінарна палата Вищої ради правосуддя зазначає таке.</w:t>
      </w:r>
    </w:p>
    <w:p w:rsidR="005315ED" w:rsidRDefault="005315ED"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Частиною першою статті 4 Закону України «Про запобігання корупції»</w:t>
      </w:r>
      <w:r w:rsidR="000653A1" w:rsidRPr="000653A1">
        <w:rPr>
          <w:rFonts w:ascii="Times New Roman" w:hAnsi="Times New Roman" w:cs="Times New Roman"/>
          <w:sz w:val="28"/>
          <w:szCs w:val="28"/>
        </w:rPr>
        <w:t xml:space="preserve"> </w:t>
      </w:r>
      <w:r w:rsidR="000653A1">
        <w:rPr>
          <w:rFonts w:ascii="Times New Roman" w:hAnsi="Times New Roman" w:cs="Times New Roman"/>
          <w:sz w:val="28"/>
          <w:szCs w:val="28"/>
        </w:rPr>
        <w:t xml:space="preserve">(введений в дію 26 квітня 2015 року) </w:t>
      </w:r>
      <w:r>
        <w:rPr>
          <w:rFonts w:ascii="Times New Roman" w:hAnsi="Times New Roman" w:cs="Times New Roman"/>
          <w:sz w:val="28"/>
          <w:szCs w:val="28"/>
        </w:rPr>
        <w:t>визначено, що Національне агентство з питань запобігання корупції є центральним органом виконавчої влади зі спеціальним статусом, який забезпечує формування та реалізує державну антикорупційну політику.</w:t>
      </w:r>
    </w:p>
    <w:p w:rsidR="005315ED" w:rsidRDefault="002D1B46"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Статтею 11 вказаного Закону визначено повноваження НАЗК, </w:t>
      </w:r>
      <w:r w:rsidR="00A617D8">
        <w:rPr>
          <w:rFonts w:ascii="Times New Roman" w:hAnsi="Times New Roman" w:cs="Times New Roman"/>
          <w:sz w:val="28"/>
          <w:szCs w:val="28"/>
        </w:rPr>
        <w:t>з-поміж</w:t>
      </w:r>
      <w:r>
        <w:rPr>
          <w:rFonts w:ascii="Times New Roman" w:hAnsi="Times New Roman" w:cs="Times New Roman"/>
          <w:sz w:val="28"/>
          <w:szCs w:val="28"/>
        </w:rPr>
        <w:t xml:space="preserve"> яких відповідно до пункту 8 частини першої </w:t>
      </w:r>
      <w:r w:rsidR="00A617D8">
        <w:rPr>
          <w:rFonts w:ascii="Times New Roman" w:hAnsi="Times New Roman" w:cs="Times New Roman"/>
          <w:sz w:val="28"/>
          <w:szCs w:val="28"/>
        </w:rPr>
        <w:t>цієї</w:t>
      </w:r>
      <w:r>
        <w:rPr>
          <w:rFonts w:ascii="Times New Roman" w:hAnsi="Times New Roman" w:cs="Times New Roman"/>
          <w:sz w:val="28"/>
          <w:szCs w:val="28"/>
        </w:rPr>
        <w:t xml:space="preserve"> статті є здійснення в порядку, визначеному цим Законом, контролю та перевірки декларацій суб’єктів декларування, зберігання та оприлюднення таких декларацій, проведення моніторингу способу життя суб’єктів декларування.</w:t>
      </w:r>
    </w:p>
    <w:p w:rsidR="002D1B46" w:rsidRDefault="002D1B46"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Згідно із частиною першою статті 50 Закону повна перевірка декларації полягає у з’ясуванні достовірності задекларованих відомостей, точності оцінки задекларованих активів, перевірці на наявність конфлікту інтересів та ознак незаконного збагачення і може здійснюватися у період здійснення суб’єктом декларування діяльності, пов’язаної з виконанням функцій держави або місцевого самоврядування, а також протягом трьох років після припинення такої діяльності.</w:t>
      </w:r>
    </w:p>
    <w:p w:rsidR="000653A1" w:rsidRDefault="000653A1" w:rsidP="000653A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підпункту «ґ» пункту 1 частини першої статті 3 Закону України «Про запобігання корупції» особами, уповноваженими на виконання функцій держави або місцевого самоврядування і на яких поширюється дія цього Закону, є, зокрема, судді. </w:t>
      </w:r>
    </w:p>
    <w:p w:rsidR="00F97FE4" w:rsidRDefault="00727D15"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w:t>
      </w:r>
      <w:r w:rsidR="00FF1420">
        <w:rPr>
          <w:rFonts w:ascii="Times New Roman" w:hAnsi="Times New Roman" w:cs="Times New Roman"/>
          <w:sz w:val="28"/>
          <w:szCs w:val="28"/>
        </w:rPr>
        <w:t>пункту 2 частини першої</w:t>
      </w:r>
      <w:r>
        <w:rPr>
          <w:rFonts w:ascii="Times New Roman" w:hAnsi="Times New Roman" w:cs="Times New Roman"/>
          <w:sz w:val="28"/>
          <w:szCs w:val="28"/>
        </w:rPr>
        <w:t xml:space="preserve"> статті 25 Закону України «Про запобігання корупції» </w:t>
      </w:r>
      <w:r w:rsidR="00FF1420">
        <w:rPr>
          <w:rFonts w:ascii="Times New Roman" w:hAnsi="Times New Roman" w:cs="Times New Roman"/>
          <w:sz w:val="28"/>
          <w:szCs w:val="28"/>
        </w:rPr>
        <w:t>особам, зазначеним у пункті 1 частини першої статті 3 цього Закону, забороняється входити до складу правління, інших виконавчих чи контрольних органів, наглядової ради підприємства або організації, що має на меті одержання прибутку (крім випадків, коли особи здійснюють</w:t>
      </w:r>
      <w:r w:rsidR="00DC51AA">
        <w:rPr>
          <w:rFonts w:ascii="Times New Roman" w:hAnsi="Times New Roman" w:cs="Times New Roman"/>
          <w:sz w:val="28"/>
          <w:szCs w:val="28"/>
        </w:rPr>
        <w:t xml:space="preserve">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 якщо інше не передбачено Конституцією або законами України.</w:t>
      </w:r>
    </w:p>
    <w:p w:rsidR="00527C97" w:rsidRDefault="00527C97" w:rsidP="002E204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Аналогічна норма містилася в пункті 2 частини першої статті 7 Закону України «Про засади запобігання і протидії корупції» (</w:t>
      </w:r>
      <w:r w:rsidR="0065464C">
        <w:rPr>
          <w:rFonts w:ascii="Times New Roman" w:hAnsi="Times New Roman" w:cs="Times New Roman"/>
          <w:sz w:val="28"/>
          <w:szCs w:val="28"/>
        </w:rPr>
        <w:t>чинного</w:t>
      </w:r>
      <w:r>
        <w:rPr>
          <w:rFonts w:ascii="Times New Roman" w:hAnsi="Times New Roman" w:cs="Times New Roman"/>
          <w:sz w:val="28"/>
          <w:szCs w:val="28"/>
        </w:rPr>
        <w:t xml:space="preserve"> на час призначення Борисенка П.О. суддею Дніпропетровського окружного адміністративного суду).</w:t>
      </w:r>
    </w:p>
    <w:p w:rsidR="00CD4100" w:rsidRPr="0065464C" w:rsidRDefault="002B4754" w:rsidP="002E2045">
      <w:pPr>
        <w:spacing w:after="0" w:line="240" w:lineRule="auto"/>
        <w:ind w:firstLine="708"/>
        <w:jc w:val="both"/>
        <w:rPr>
          <w:rFonts w:ascii="Times New Roman" w:hAnsi="Times New Roman" w:cs="Times New Roman"/>
          <w:sz w:val="28"/>
          <w:szCs w:val="28"/>
        </w:rPr>
      </w:pPr>
      <w:r w:rsidRPr="0065464C">
        <w:rPr>
          <w:rFonts w:ascii="Times New Roman" w:hAnsi="Times New Roman" w:cs="Times New Roman"/>
          <w:sz w:val="28"/>
          <w:szCs w:val="28"/>
        </w:rPr>
        <w:t xml:space="preserve">З аналізу вказаної норми законодавства вбачається, що особі, уповноваженій на виконання функцій держави, </w:t>
      </w:r>
      <w:r w:rsidR="00BF2978" w:rsidRPr="0065464C">
        <w:rPr>
          <w:rFonts w:ascii="Times New Roman" w:hAnsi="Times New Roman" w:cs="Times New Roman"/>
          <w:sz w:val="28"/>
          <w:szCs w:val="28"/>
        </w:rPr>
        <w:t>зокрема судді, забороняється водночас із перебуванням на посаді входити до складу правління, інших виконавчих чи контрольних органів, наглядової ради підприємства або організації, що має на меті одержання прибутку. При цьому порушенням вимог Закону України «Про запобігання корупції» є сам факт такого входження, наві</w:t>
      </w:r>
      <w:r w:rsidR="007508B0" w:rsidRPr="0065464C">
        <w:rPr>
          <w:rFonts w:ascii="Times New Roman" w:hAnsi="Times New Roman" w:cs="Times New Roman"/>
          <w:sz w:val="28"/>
          <w:szCs w:val="28"/>
        </w:rPr>
        <w:t>ть без активної поведінки особи, а</w:t>
      </w:r>
      <w:r w:rsidR="00CD4100" w:rsidRPr="0065464C">
        <w:rPr>
          <w:rFonts w:ascii="Times New Roman" w:hAnsi="Times New Roman" w:cs="Times New Roman"/>
          <w:sz w:val="28"/>
          <w:szCs w:val="28"/>
        </w:rPr>
        <w:t xml:space="preserve"> в</w:t>
      </w:r>
      <w:r w:rsidR="007508B0" w:rsidRPr="0065464C">
        <w:rPr>
          <w:rFonts w:ascii="Times New Roman" w:hAnsi="Times New Roman" w:cs="Times New Roman"/>
          <w:sz w:val="28"/>
          <w:szCs w:val="28"/>
        </w:rPr>
        <w:t xml:space="preserve"> організаці</w:t>
      </w:r>
      <w:r w:rsidR="00CD4100" w:rsidRPr="0065464C">
        <w:rPr>
          <w:rFonts w:ascii="Times New Roman" w:hAnsi="Times New Roman" w:cs="Times New Roman"/>
          <w:sz w:val="28"/>
          <w:szCs w:val="28"/>
        </w:rPr>
        <w:t>ї</w:t>
      </w:r>
      <w:r w:rsidR="007508B0" w:rsidRPr="0065464C">
        <w:rPr>
          <w:rFonts w:ascii="Times New Roman" w:hAnsi="Times New Roman" w:cs="Times New Roman"/>
          <w:sz w:val="28"/>
          <w:szCs w:val="28"/>
        </w:rPr>
        <w:t xml:space="preserve"> (підприємств</w:t>
      </w:r>
      <w:r w:rsidR="00DB607F" w:rsidRPr="0065464C">
        <w:rPr>
          <w:rFonts w:ascii="Times New Roman" w:hAnsi="Times New Roman" w:cs="Times New Roman"/>
          <w:sz w:val="28"/>
          <w:szCs w:val="28"/>
        </w:rPr>
        <w:t>а</w:t>
      </w:r>
      <w:r w:rsidR="007508B0" w:rsidRPr="0065464C">
        <w:rPr>
          <w:rFonts w:ascii="Times New Roman" w:hAnsi="Times New Roman" w:cs="Times New Roman"/>
          <w:sz w:val="28"/>
          <w:szCs w:val="28"/>
        </w:rPr>
        <w:t>)</w:t>
      </w:r>
      <w:r w:rsidR="00CD4100" w:rsidRPr="0065464C">
        <w:rPr>
          <w:rFonts w:ascii="Times New Roman" w:hAnsi="Times New Roman" w:cs="Times New Roman"/>
          <w:sz w:val="28"/>
          <w:szCs w:val="28"/>
        </w:rPr>
        <w:t xml:space="preserve">, яка, навіть, не має прибутку, мета одержання прибутку зафіксована </w:t>
      </w:r>
      <w:r w:rsidR="00DB607F" w:rsidRPr="0065464C">
        <w:rPr>
          <w:rFonts w:ascii="Times New Roman" w:hAnsi="Times New Roman" w:cs="Times New Roman"/>
          <w:sz w:val="28"/>
          <w:szCs w:val="28"/>
        </w:rPr>
        <w:t>в установчих документах.</w:t>
      </w:r>
    </w:p>
    <w:p w:rsidR="00025EF6" w:rsidRPr="0065464C" w:rsidRDefault="007508B0" w:rsidP="002E2045">
      <w:pPr>
        <w:spacing w:after="0" w:line="240" w:lineRule="auto"/>
        <w:ind w:firstLine="708"/>
        <w:jc w:val="both"/>
        <w:rPr>
          <w:rFonts w:ascii="Times New Roman" w:hAnsi="Times New Roman" w:cs="Times New Roman"/>
          <w:sz w:val="28"/>
          <w:szCs w:val="28"/>
        </w:rPr>
      </w:pPr>
      <w:r w:rsidRPr="0065464C">
        <w:rPr>
          <w:rFonts w:ascii="Times New Roman" w:hAnsi="Times New Roman" w:cs="Times New Roman"/>
          <w:sz w:val="28"/>
          <w:szCs w:val="28"/>
        </w:rPr>
        <w:t xml:space="preserve"> </w:t>
      </w:r>
      <w:r w:rsidR="00F45661">
        <w:rPr>
          <w:rFonts w:ascii="Times New Roman" w:hAnsi="Times New Roman" w:cs="Times New Roman"/>
          <w:sz w:val="28"/>
          <w:szCs w:val="28"/>
        </w:rPr>
        <w:t>Тобто</w:t>
      </w:r>
      <w:r w:rsidR="00EB39B3" w:rsidRPr="0065464C">
        <w:rPr>
          <w:rFonts w:ascii="Times New Roman" w:hAnsi="Times New Roman" w:cs="Times New Roman"/>
          <w:sz w:val="28"/>
          <w:szCs w:val="28"/>
        </w:rPr>
        <w:t xml:space="preserve"> в</w:t>
      </w:r>
      <w:r w:rsidR="00025EF6" w:rsidRPr="0065464C">
        <w:rPr>
          <w:rFonts w:ascii="Times New Roman" w:hAnsi="Times New Roman" w:cs="Times New Roman"/>
          <w:sz w:val="28"/>
          <w:szCs w:val="28"/>
        </w:rPr>
        <w:t>ідповідальність настає за сукупності двох умов:</w:t>
      </w:r>
    </w:p>
    <w:p w:rsidR="00025EF6" w:rsidRPr="0065464C" w:rsidRDefault="00025EF6" w:rsidP="002E2045">
      <w:pPr>
        <w:spacing w:after="0" w:line="240" w:lineRule="auto"/>
        <w:ind w:firstLine="708"/>
        <w:jc w:val="both"/>
        <w:rPr>
          <w:rFonts w:ascii="Times New Roman" w:hAnsi="Times New Roman" w:cs="Times New Roman"/>
          <w:sz w:val="28"/>
          <w:szCs w:val="28"/>
        </w:rPr>
      </w:pPr>
      <w:r w:rsidRPr="0065464C">
        <w:rPr>
          <w:rFonts w:ascii="Times New Roman" w:hAnsi="Times New Roman" w:cs="Times New Roman"/>
          <w:sz w:val="28"/>
          <w:szCs w:val="28"/>
        </w:rPr>
        <w:t>особа входить до складу правління, інших виконавчих чи контрольних органів, наглядової ради підприємства або організації;</w:t>
      </w:r>
    </w:p>
    <w:p w:rsidR="00025EF6" w:rsidRPr="0065464C" w:rsidRDefault="00025EF6" w:rsidP="002E2045">
      <w:pPr>
        <w:spacing w:after="0" w:line="240" w:lineRule="auto"/>
        <w:ind w:firstLine="708"/>
        <w:jc w:val="both"/>
        <w:rPr>
          <w:rFonts w:ascii="Times New Roman" w:hAnsi="Times New Roman" w:cs="Times New Roman"/>
          <w:sz w:val="28"/>
          <w:szCs w:val="28"/>
        </w:rPr>
      </w:pPr>
      <w:r w:rsidRPr="0065464C">
        <w:rPr>
          <w:rFonts w:ascii="Times New Roman" w:hAnsi="Times New Roman" w:cs="Times New Roman"/>
          <w:sz w:val="28"/>
          <w:szCs w:val="28"/>
        </w:rPr>
        <w:t>організація, до складу правління, інших виконавчих чи контрольних органів, наглядової ради якої входить особа, згідно з установчими документами створена з метою отримання прибутку.</w:t>
      </w:r>
    </w:p>
    <w:p w:rsidR="00255E33" w:rsidRDefault="00255E33" w:rsidP="00255E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Згідно із частиною другою статті 54 Закону України </w:t>
      </w:r>
      <w:r w:rsidR="00F45661">
        <w:rPr>
          <w:rFonts w:ascii="Times New Roman" w:hAnsi="Times New Roman" w:cs="Times New Roman"/>
          <w:sz w:val="28"/>
          <w:szCs w:val="28"/>
        </w:rPr>
        <w:t>від 2 червня                   2016 року № 1402-</w:t>
      </w:r>
      <w:r w:rsidR="00F45661">
        <w:rPr>
          <w:rFonts w:ascii="Times New Roman" w:hAnsi="Times New Roman" w:cs="Times New Roman"/>
          <w:sz w:val="28"/>
          <w:szCs w:val="28"/>
          <w:lang w:val="en-US"/>
        </w:rPr>
        <w:t xml:space="preserve">VIII </w:t>
      </w:r>
      <w:r>
        <w:rPr>
          <w:rFonts w:ascii="Times New Roman" w:hAnsi="Times New Roman" w:cs="Times New Roman"/>
          <w:sz w:val="28"/>
          <w:szCs w:val="28"/>
        </w:rPr>
        <w:t>«Про судоустрій і статус суддів» суддя не може поєднувати свою діяльність із підприємницькою, адвокатською діяльністю, обіймати будь-які інші оплачувані посади, виконувати іншу оплачувану роботу (крім викладацької, наукової чи творчої), а також входити до складу керівного органу чи наглядової ради підприємства або організації, що має на меті одержання прибутку.</w:t>
      </w:r>
    </w:p>
    <w:p w:rsidR="00255E33" w:rsidRDefault="00F45661" w:rsidP="00255E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Аналогічну вимогу</w:t>
      </w:r>
      <w:r w:rsidR="00255E33">
        <w:rPr>
          <w:rFonts w:ascii="Times New Roman" w:hAnsi="Times New Roman" w:cs="Times New Roman"/>
          <w:sz w:val="28"/>
          <w:szCs w:val="28"/>
        </w:rPr>
        <w:t xml:space="preserve"> щодо несумісності </w:t>
      </w:r>
      <w:r>
        <w:rPr>
          <w:rFonts w:ascii="Times New Roman" w:hAnsi="Times New Roman" w:cs="Times New Roman"/>
          <w:sz w:val="28"/>
          <w:szCs w:val="28"/>
        </w:rPr>
        <w:t>встановлено частиною другою</w:t>
      </w:r>
      <w:r w:rsidR="00255E33">
        <w:rPr>
          <w:rFonts w:ascii="Times New Roman" w:hAnsi="Times New Roman" w:cs="Times New Roman"/>
          <w:sz w:val="28"/>
          <w:szCs w:val="28"/>
        </w:rPr>
        <w:t xml:space="preserve">                   статті 53 Закону України </w:t>
      </w:r>
      <w:r>
        <w:rPr>
          <w:rFonts w:ascii="Times New Roman" w:hAnsi="Times New Roman" w:cs="Times New Roman"/>
          <w:sz w:val="28"/>
          <w:szCs w:val="28"/>
        </w:rPr>
        <w:t>від 7 липня 2010 року № 2453-</w:t>
      </w: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255E33">
        <w:rPr>
          <w:rFonts w:ascii="Times New Roman" w:hAnsi="Times New Roman" w:cs="Times New Roman"/>
          <w:sz w:val="28"/>
          <w:szCs w:val="28"/>
        </w:rPr>
        <w:t>«Про судоустрій і статус суддів»</w:t>
      </w:r>
      <w:r w:rsidR="00255E33">
        <w:rPr>
          <w:rFonts w:ascii="Times New Roman" w:hAnsi="Times New Roman" w:cs="Times New Roman"/>
          <w:sz w:val="28"/>
          <w:szCs w:val="28"/>
          <w:lang w:val="ru-RU"/>
        </w:rPr>
        <w:t xml:space="preserve">, </w:t>
      </w:r>
      <w:r w:rsidR="00255E33">
        <w:rPr>
          <w:rFonts w:ascii="Times New Roman" w:hAnsi="Times New Roman" w:cs="Times New Roman"/>
          <w:sz w:val="28"/>
          <w:szCs w:val="28"/>
        </w:rPr>
        <w:t>який був чинним на час призначення Борисенка П.О. суддею.</w:t>
      </w:r>
    </w:p>
    <w:p w:rsidR="00255E33" w:rsidRDefault="00255E33" w:rsidP="00255E33">
      <w:pPr>
        <w:spacing w:after="0" w:line="240" w:lineRule="auto"/>
        <w:ind w:firstLine="708"/>
        <w:jc w:val="both"/>
        <w:rPr>
          <w:rFonts w:ascii="Times New Roman" w:hAnsi="Times New Roman" w:cs="Times New Roman"/>
          <w:sz w:val="28"/>
          <w:szCs w:val="28"/>
        </w:rPr>
      </w:pPr>
      <w:r w:rsidRPr="00F45661">
        <w:rPr>
          <w:rFonts w:ascii="Times New Roman" w:hAnsi="Times New Roman" w:cs="Times New Roman"/>
          <w:sz w:val="28"/>
          <w:szCs w:val="28"/>
        </w:rPr>
        <w:t>Як встановлено</w:t>
      </w:r>
      <w:r>
        <w:rPr>
          <w:rFonts w:ascii="Times New Roman" w:hAnsi="Times New Roman" w:cs="Times New Roman"/>
          <w:sz w:val="28"/>
          <w:szCs w:val="28"/>
        </w:rPr>
        <w:t xml:space="preserve"> Другою Дисциплінарною палатою Вищої ради правосуддя, державна реєстрація ПП «Центр цифрових технологій» проведена 12 серпня 2002 року. Єдиним засновником та керівником вказаного підприємства відповідно до даних Єдиного державного реєстру є                         Борисенко П.О., який Указом Президента України від 19 серпня 2011 року призначений на посаду судді Дніпропетровського окружного адміністративного суду строком на п’ять років.</w:t>
      </w:r>
    </w:p>
    <w:p w:rsidR="00255E33" w:rsidRDefault="00796510" w:rsidP="00255E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Відповідно до пункту 12 Положення про Єдиний державний реєстр підприємств та організацій, затвердженого постановою Кабінету Міністрів України від 22 січня 1996 року № 118 (чинного на час заснування підприємства та вступу Борисенка П.О. на посаду судді)</w:t>
      </w:r>
      <w:r w:rsidR="001F472B">
        <w:rPr>
          <w:rFonts w:ascii="Times New Roman" w:hAnsi="Times New Roman" w:cs="Times New Roman"/>
          <w:sz w:val="28"/>
          <w:szCs w:val="28"/>
        </w:rPr>
        <w:t>,</w:t>
      </w:r>
      <w:r>
        <w:rPr>
          <w:rFonts w:ascii="Times New Roman" w:hAnsi="Times New Roman" w:cs="Times New Roman"/>
          <w:sz w:val="28"/>
          <w:szCs w:val="28"/>
        </w:rPr>
        <w:t xml:space="preserve"> підставою для внесення до Реєстру або виключення з нього даних щодо суб’єктів, а також внесення змін до Реєстру є надходження від державного реєстратора до органу державної статистики інформації про вчинення реєстраційних дій, передбачених Законом України «Про державну реєстрацію юридичних осіб та фізичних осіб – підприємців</w:t>
      </w:r>
      <w:r w:rsidR="001F472B">
        <w:rPr>
          <w:rFonts w:ascii="Times New Roman" w:hAnsi="Times New Roman" w:cs="Times New Roman"/>
          <w:sz w:val="28"/>
          <w:szCs w:val="28"/>
        </w:rPr>
        <w:t>»</w:t>
      </w:r>
      <w:r>
        <w:rPr>
          <w:rFonts w:ascii="Times New Roman" w:hAnsi="Times New Roman" w:cs="Times New Roman"/>
          <w:sz w:val="28"/>
          <w:szCs w:val="28"/>
        </w:rPr>
        <w:t>.</w:t>
      </w:r>
    </w:p>
    <w:p w:rsidR="007E2398" w:rsidRPr="00214075" w:rsidRDefault="007E2398" w:rsidP="00255E33">
      <w:pPr>
        <w:spacing w:after="0" w:line="240" w:lineRule="auto"/>
        <w:ind w:firstLine="708"/>
        <w:jc w:val="both"/>
        <w:rPr>
          <w:rFonts w:ascii="Times New Roman" w:hAnsi="Times New Roman" w:cs="Times New Roman"/>
          <w:sz w:val="28"/>
          <w:szCs w:val="28"/>
        </w:rPr>
      </w:pPr>
      <w:r w:rsidRPr="00214075">
        <w:rPr>
          <w:rFonts w:ascii="Times New Roman" w:hAnsi="Times New Roman" w:cs="Times New Roman"/>
          <w:sz w:val="28"/>
          <w:szCs w:val="28"/>
        </w:rPr>
        <w:lastRenderedPageBreak/>
        <w:t>На час вступу Борисен</w:t>
      </w:r>
      <w:r w:rsidR="00F45661">
        <w:rPr>
          <w:rFonts w:ascii="Times New Roman" w:hAnsi="Times New Roman" w:cs="Times New Roman"/>
          <w:sz w:val="28"/>
          <w:szCs w:val="28"/>
        </w:rPr>
        <w:t>ка П.О. на посаду судді у серпні</w:t>
      </w:r>
      <w:r w:rsidRPr="00214075">
        <w:rPr>
          <w:rFonts w:ascii="Times New Roman" w:hAnsi="Times New Roman" w:cs="Times New Roman"/>
          <w:sz w:val="28"/>
          <w:szCs w:val="28"/>
        </w:rPr>
        <w:t xml:space="preserve"> 2011 року діяв </w:t>
      </w:r>
      <w:r w:rsidR="006D3550" w:rsidRPr="00214075">
        <w:rPr>
          <w:rFonts w:ascii="Times New Roman" w:hAnsi="Times New Roman" w:cs="Times New Roman"/>
          <w:sz w:val="28"/>
          <w:szCs w:val="28"/>
        </w:rPr>
        <w:t>З</w:t>
      </w:r>
      <w:r w:rsidR="00F45661">
        <w:rPr>
          <w:rFonts w:ascii="Times New Roman" w:hAnsi="Times New Roman" w:cs="Times New Roman"/>
          <w:sz w:val="28"/>
          <w:szCs w:val="28"/>
        </w:rPr>
        <w:t>акон п</w:t>
      </w:r>
      <w:r w:rsidRPr="00214075">
        <w:rPr>
          <w:rFonts w:ascii="Times New Roman" w:hAnsi="Times New Roman" w:cs="Times New Roman"/>
          <w:sz w:val="28"/>
          <w:szCs w:val="28"/>
        </w:rPr>
        <w:t>ро державну реє</w:t>
      </w:r>
      <w:r w:rsidR="006D3550" w:rsidRPr="00214075">
        <w:rPr>
          <w:rFonts w:ascii="Times New Roman" w:hAnsi="Times New Roman" w:cs="Times New Roman"/>
          <w:sz w:val="28"/>
          <w:szCs w:val="28"/>
        </w:rPr>
        <w:t>страцію-2004</w:t>
      </w:r>
      <w:r w:rsidRPr="00214075">
        <w:rPr>
          <w:rFonts w:ascii="Times New Roman" w:hAnsi="Times New Roman" w:cs="Times New Roman"/>
          <w:sz w:val="28"/>
          <w:szCs w:val="28"/>
        </w:rPr>
        <w:t>, частиною першою статті 33 якого</w:t>
      </w:r>
      <w:r w:rsidR="006D3550" w:rsidRPr="00214075">
        <w:rPr>
          <w:rFonts w:ascii="Times New Roman" w:hAnsi="Times New Roman" w:cs="Times New Roman"/>
          <w:sz w:val="28"/>
          <w:szCs w:val="28"/>
        </w:rPr>
        <w:t xml:space="preserve"> встановлено підстави припинення юридичної особи</w:t>
      </w:r>
      <w:r w:rsidRPr="00214075">
        <w:rPr>
          <w:rFonts w:ascii="Times New Roman" w:hAnsi="Times New Roman" w:cs="Times New Roman"/>
          <w:sz w:val="28"/>
          <w:szCs w:val="28"/>
        </w:rPr>
        <w:t xml:space="preserve"> та зазначено, що юридична особа припиняється в результаті передання всього свого майна та обов’язків іншим юридичним особам – правонаступникам у результаті злиття, приєднання, поділу, перетворення (реорганізації) або в результаті ліквідації за рішенням, прийнятим засновниками (учасниками) юридичної особи або уповноваженим ними органом, за судовим рішенням або за рішенням органу державної влади, прийнятим у випадках, передбачених законом.</w:t>
      </w:r>
    </w:p>
    <w:p w:rsidR="006D3550" w:rsidRDefault="007E2398" w:rsidP="00255E33">
      <w:pPr>
        <w:spacing w:after="0" w:line="240" w:lineRule="auto"/>
        <w:ind w:firstLine="708"/>
        <w:jc w:val="both"/>
        <w:rPr>
          <w:rFonts w:ascii="Times New Roman" w:hAnsi="Times New Roman" w:cs="Times New Roman"/>
          <w:sz w:val="28"/>
          <w:szCs w:val="28"/>
        </w:rPr>
      </w:pPr>
      <w:r w:rsidRPr="00214075">
        <w:rPr>
          <w:rFonts w:ascii="Times New Roman" w:hAnsi="Times New Roman" w:cs="Times New Roman"/>
          <w:sz w:val="28"/>
          <w:szCs w:val="28"/>
        </w:rPr>
        <w:t>Ч</w:t>
      </w:r>
      <w:r w:rsidR="006D3550" w:rsidRPr="00214075">
        <w:rPr>
          <w:rFonts w:ascii="Times New Roman" w:hAnsi="Times New Roman" w:cs="Times New Roman"/>
          <w:sz w:val="28"/>
          <w:szCs w:val="28"/>
        </w:rPr>
        <w:t xml:space="preserve">астиною другою вказаної статті передбачено, </w:t>
      </w:r>
      <w:r w:rsidRPr="00214075">
        <w:rPr>
          <w:rFonts w:ascii="Times New Roman" w:hAnsi="Times New Roman" w:cs="Times New Roman"/>
          <w:sz w:val="28"/>
          <w:szCs w:val="28"/>
        </w:rPr>
        <w:t xml:space="preserve">що </w:t>
      </w:r>
      <w:r w:rsidR="006D3550" w:rsidRPr="00214075">
        <w:rPr>
          <w:rFonts w:ascii="Times New Roman" w:hAnsi="Times New Roman" w:cs="Times New Roman"/>
          <w:sz w:val="28"/>
          <w:szCs w:val="28"/>
        </w:rPr>
        <w:t>юридична особа є такою, що припинилася, з дати внесення до Єдиного державного реєстру запису про державну реєстрацію припинення юридичної особи.</w:t>
      </w:r>
    </w:p>
    <w:p w:rsidR="00C808CB" w:rsidRDefault="00F45661" w:rsidP="00255E33">
      <w:pPr>
        <w:spacing w:after="0" w:line="240" w:lineRule="auto"/>
        <w:ind w:firstLine="708"/>
        <w:jc w:val="both"/>
        <w:rPr>
          <w:rFonts w:ascii="Times New Roman" w:hAnsi="Times New Roman" w:cs="Times New Roman"/>
          <w:sz w:val="28"/>
          <w:szCs w:val="28"/>
        </w:rPr>
      </w:pPr>
      <w:r w:rsidRPr="00322E1A">
        <w:rPr>
          <w:rFonts w:ascii="Times New Roman" w:hAnsi="Times New Roman" w:cs="Times New Roman"/>
          <w:sz w:val="28"/>
          <w:szCs w:val="28"/>
        </w:rPr>
        <w:t>Закон про державну реєстрацію-2004</w:t>
      </w:r>
      <w:r w:rsidR="00C808CB" w:rsidRPr="00322E1A">
        <w:rPr>
          <w:rFonts w:ascii="Times New Roman" w:hAnsi="Times New Roman" w:cs="Times New Roman"/>
          <w:sz w:val="28"/>
          <w:szCs w:val="28"/>
        </w:rPr>
        <w:t xml:space="preserve"> набрав чинності з 1 липня </w:t>
      </w:r>
      <w:r w:rsidRPr="00322E1A">
        <w:rPr>
          <w:rFonts w:ascii="Times New Roman" w:hAnsi="Times New Roman" w:cs="Times New Roman"/>
          <w:sz w:val="28"/>
          <w:szCs w:val="28"/>
        </w:rPr>
        <w:t xml:space="preserve">                  </w:t>
      </w:r>
      <w:r w:rsidR="00C808CB" w:rsidRPr="00322E1A">
        <w:rPr>
          <w:rFonts w:ascii="Times New Roman" w:hAnsi="Times New Roman" w:cs="Times New Roman"/>
          <w:sz w:val="28"/>
          <w:szCs w:val="28"/>
        </w:rPr>
        <w:t>2004 року. У пункті 2</w:t>
      </w:r>
      <w:r w:rsidR="00BA7212">
        <w:rPr>
          <w:rFonts w:ascii="Times New Roman" w:hAnsi="Times New Roman" w:cs="Times New Roman"/>
          <w:sz w:val="28"/>
          <w:szCs w:val="28"/>
        </w:rPr>
        <w:t xml:space="preserve"> розділу </w:t>
      </w:r>
      <w:r w:rsidR="00BA7212">
        <w:rPr>
          <w:rFonts w:ascii="Times New Roman" w:hAnsi="Times New Roman" w:cs="Times New Roman"/>
          <w:sz w:val="28"/>
          <w:szCs w:val="28"/>
          <w:lang w:val="en-US"/>
        </w:rPr>
        <w:t>VIII</w:t>
      </w:r>
      <w:r w:rsidR="00C808CB" w:rsidRPr="00322E1A">
        <w:rPr>
          <w:rFonts w:ascii="Times New Roman" w:hAnsi="Times New Roman" w:cs="Times New Roman"/>
          <w:sz w:val="28"/>
          <w:szCs w:val="28"/>
        </w:rPr>
        <w:t xml:space="preserve"> </w:t>
      </w:r>
      <w:r w:rsidR="00BA7212">
        <w:rPr>
          <w:rFonts w:ascii="Times New Roman" w:hAnsi="Times New Roman" w:cs="Times New Roman"/>
          <w:sz w:val="28"/>
          <w:szCs w:val="28"/>
        </w:rPr>
        <w:t>«</w:t>
      </w:r>
      <w:r w:rsidR="00C808CB" w:rsidRPr="00322E1A">
        <w:rPr>
          <w:rFonts w:ascii="Times New Roman" w:hAnsi="Times New Roman" w:cs="Times New Roman"/>
          <w:sz w:val="28"/>
          <w:szCs w:val="28"/>
        </w:rPr>
        <w:t>При</w:t>
      </w:r>
      <w:r w:rsidR="00BA7212">
        <w:rPr>
          <w:rFonts w:ascii="Times New Roman" w:hAnsi="Times New Roman" w:cs="Times New Roman"/>
          <w:sz w:val="28"/>
          <w:szCs w:val="28"/>
        </w:rPr>
        <w:t>кінцеві положення» вказаного З</w:t>
      </w:r>
      <w:r w:rsidRPr="00322E1A">
        <w:rPr>
          <w:rFonts w:ascii="Times New Roman" w:hAnsi="Times New Roman" w:cs="Times New Roman"/>
          <w:sz w:val="28"/>
          <w:szCs w:val="28"/>
        </w:rPr>
        <w:t>акону</w:t>
      </w:r>
      <w:r w:rsidR="00322E1A" w:rsidRPr="00322E1A">
        <w:rPr>
          <w:rFonts w:ascii="Times New Roman" w:hAnsi="Times New Roman" w:cs="Times New Roman"/>
          <w:sz w:val="28"/>
          <w:szCs w:val="28"/>
        </w:rPr>
        <w:t xml:space="preserve"> (у редакції, чинній на час вступу Борисенка П.О. на посаду судді)</w:t>
      </w:r>
      <w:r w:rsidRPr="00322E1A">
        <w:rPr>
          <w:rFonts w:ascii="Times New Roman" w:hAnsi="Times New Roman" w:cs="Times New Roman"/>
          <w:sz w:val="28"/>
          <w:szCs w:val="28"/>
        </w:rPr>
        <w:t xml:space="preserve"> </w:t>
      </w:r>
      <w:r w:rsidR="00C808CB" w:rsidRPr="00322E1A">
        <w:rPr>
          <w:rFonts w:ascii="Times New Roman" w:hAnsi="Times New Roman" w:cs="Times New Roman"/>
          <w:sz w:val="28"/>
          <w:szCs w:val="28"/>
        </w:rPr>
        <w:t>зазначено, що державний реєстратор</w:t>
      </w:r>
      <w:r w:rsidRPr="00322E1A">
        <w:rPr>
          <w:rFonts w:ascii="Times New Roman" w:hAnsi="Times New Roman" w:cs="Times New Roman"/>
          <w:sz w:val="28"/>
          <w:szCs w:val="28"/>
        </w:rPr>
        <w:t xml:space="preserve"> </w:t>
      </w:r>
      <w:r w:rsidR="00C808CB" w:rsidRPr="00322E1A">
        <w:rPr>
          <w:rFonts w:ascii="Times New Roman" w:hAnsi="Times New Roman" w:cs="Times New Roman"/>
          <w:sz w:val="28"/>
          <w:szCs w:val="28"/>
        </w:rPr>
        <w:t>при надходженні від юридичних осіб та фізичних осіб – підприємців реєстраційної картки</w:t>
      </w:r>
      <w:r w:rsidR="00322E1A" w:rsidRPr="00322E1A">
        <w:rPr>
          <w:rFonts w:ascii="Times New Roman" w:hAnsi="Times New Roman" w:cs="Times New Roman"/>
          <w:sz w:val="28"/>
          <w:szCs w:val="28"/>
        </w:rPr>
        <w:t xml:space="preserve"> зобов’язаний</w:t>
      </w:r>
      <w:r w:rsidR="00C808CB" w:rsidRPr="00322E1A">
        <w:rPr>
          <w:rFonts w:ascii="Times New Roman" w:hAnsi="Times New Roman" w:cs="Times New Roman"/>
          <w:sz w:val="28"/>
          <w:szCs w:val="28"/>
        </w:rPr>
        <w:t>, відповідно до вимог статті 19 цього Закону, провести включення відомостей про діючі юридичні особи та фізичних осіб – підприємців і видати їм виписку з Єдиного державного реєстру.</w:t>
      </w:r>
      <w:r w:rsidR="00322E1A">
        <w:rPr>
          <w:rFonts w:ascii="Times New Roman" w:hAnsi="Times New Roman" w:cs="Times New Roman"/>
          <w:sz w:val="28"/>
          <w:szCs w:val="28"/>
        </w:rPr>
        <w:t xml:space="preserve"> </w:t>
      </w:r>
    </w:p>
    <w:p w:rsidR="006944DF" w:rsidRDefault="00C808CB" w:rsidP="00255E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аналізу вказаних норм законодавства вбачається, що включення відомостей до Єдиного державного реєстру державний реєстратор міг провести лише на підставі документів, які надійшли від юридичних осіб та фізичних осіб – підприємців</w:t>
      </w:r>
      <w:r w:rsidR="001F472B">
        <w:rPr>
          <w:rFonts w:ascii="Times New Roman" w:hAnsi="Times New Roman" w:cs="Times New Roman"/>
          <w:sz w:val="28"/>
          <w:szCs w:val="28"/>
        </w:rPr>
        <w:t xml:space="preserve"> після прийняття ними відповідного рішення</w:t>
      </w:r>
      <w:r>
        <w:rPr>
          <w:rFonts w:ascii="Times New Roman" w:hAnsi="Times New Roman" w:cs="Times New Roman"/>
          <w:sz w:val="28"/>
          <w:szCs w:val="28"/>
        </w:rPr>
        <w:t xml:space="preserve">. </w:t>
      </w:r>
    </w:p>
    <w:p w:rsidR="00494E7C" w:rsidRDefault="00494E7C" w:rsidP="00494E7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цьому саме з дати внесення до Єдиного державного реєстру  запису про державну реєстрацію припинення юридичної особи така юридична особа є припиненою</w:t>
      </w:r>
      <w:r w:rsidR="000716FF">
        <w:rPr>
          <w:rFonts w:ascii="Times New Roman" w:hAnsi="Times New Roman" w:cs="Times New Roman"/>
          <w:sz w:val="28"/>
          <w:szCs w:val="28"/>
        </w:rPr>
        <w:t>.</w:t>
      </w:r>
    </w:p>
    <w:p w:rsidR="006944DF" w:rsidRDefault="006944DF" w:rsidP="00255E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думку Другої Дисциплінарної палати Вищої ради правосуддя</w:t>
      </w:r>
      <w:r w:rsidR="000716FF">
        <w:rPr>
          <w:rFonts w:ascii="Times New Roman" w:hAnsi="Times New Roman" w:cs="Times New Roman"/>
          <w:sz w:val="28"/>
          <w:szCs w:val="28"/>
        </w:rPr>
        <w:t>,</w:t>
      </w:r>
      <w:r>
        <w:rPr>
          <w:rFonts w:ascii="Times New Roman" w:hAnsi="Times New Roman" w:cs="Times New Roman"/>
          <w:sz w:val="28"/>
          <w:szCs w:val="28"/>
        </w:rPr>
        <w:t xml:space="preserve"> факт відсутності в ЄДРПОУ відомостей щодо ПП «Центр цифрових технологій» (на що посилається у поясненнях суддя Борисенко П.О.) не може заслуговувати на увагу з огляду на те, що Борисенко П.О. як особа юридично обізнана мав змогу</w:t>
      </w:r>
      <w:r w:rsidR="00260EED">
        <w:rPr>
          <w:rFonts w:ascii="Times New Roman" w:hAnsi="Times New Roman" w:cs="Times New Roman"/>
          <w:sz w:val="28"/>
          <w:szCs w:val="28"/>
        </w:rPr>
        <w:t xml:space="preserve"> визначити, яке законодавство підлягає застосуванню </w:t>
      </w:r>
      <w:r w:rsidR="001906E4">
        <w:rPr>
          <w:rFonts w:ascii="Times New Roman" w:hAnsi="Times New Roman" w:cs="Times New Roman"/>
          <w:sz w:val="28"/>
          <w:szCs w:val="28"/>
        </w:rPr>
        <w:t>для припинення юридичної особи</w:t>
      </w:r>
      <w:r w:rsidR="00260EED">
        <w:rPr>
          <w:rFonts w:ascii="Times New Roman" w:hAnsi="Times New Roman" w:cs="Times New Roman"/>
          <w:sz w:val="28"/>
          <w:szCs w:val="28"/>
        </w:rPr>
        <w:t xml:space="preserve"> та</w:t>
      </w:r>
      <w:r>
        <w:rPr>
          <w:rFonts w:ascii="Times New Roman" w:hAnsi="Times New Roman" w:cs="Times New Roman"/>
          <w:sz w:val="28"/>
          <w:szCs w:val="28"/>
        </w:rPr>
        <w:t xml:space="preserve"> з’ясувати </w:t>
      </w:r>
      <w:r w:rsidR="001F472B">
        <w:rPr>
          <w:rFonts w:ascii="Times New Roman" w:hAnsi="Times New Roman" w:cs="Times New Roman"/>
          <w:sz w:val="28"/>
          <w:szCs w:val="28"/>
        </w:rPr>
        <w:t xml:space="preserve">порядок і </w:t>
      </w:r>
      <w:r>
        <w:rPr>
          <w:rFonts w:ascii="Times New Roman" w:hAnsi="Times New Roman" w:cs="Times New Roman"/>
          <w:sz w:val="28"/>
          <w:szCs w:val="28"/>
        </w:rPr>
        <w:t xml:space="preserve">правильність своїх дій щодо </w:t>
      </w:r>
      <w:r w:rsidR="001906E4">
        <w:rPr>
          <w:rFonts w:ascii="Times New Roman" w:hAnsi="Times New Roman" w:cs="Times New Roman"/>
          <w:sz w:val="28"/>
          <w:szCs w:val="28"/>
        </w:rPr>
        <w:t>припинення юридичної особи</w:t>
      </w:r>
      <w:r>
        <w:rPr>
          <w:rFonts w:ascii="Times New Roman" w:hAnsi="Times New Roman" w:cs="Times New Roman"/>
          <w:sz w:val="28"/>
          <w:szCs w:val="28"/>
        </w:rPr>
        <w:t xml:space="preserve">, засновником та керівником якої він був </w:t>
      </w:r>
      <w:r w:rsidR="001906E4">
        <w:rPr>
          <w:rFonts w:ascii="Times New Roman" w:hAnsi="Times New Roman" w:cs="Times New Roman"/>
          <w:sz w:val="28"/>
          <w:szCs w:val="28"/>
        </w:rPr>
        <w:t xml:space="preserve">                     </w:t>
      </w:r>
      <w:r>
        <w:rPr>
          <w:rFonts w:ascii="Times New Roman" w:hAnsi="Times New Roman" w:cs="Times New Roman"/>
          <w:sz w:val="28"/>
          <w:szCs w:val="28"/>
        </w:rPr>
        <w:t xml:space="preserve">з 2002 року. </w:t>
      </w:r>
      <w:r w:rsidR="00997FC4">
        <w:rPr>
          <w:rFonts w:ascii="Times New Roman" w:hAnsi="Times New Roman" w:cs="Times New Roman"/>
          <w:sz w:val="28"/>
          <w:szCs w:val="28"/>
        </w:rPr>
        <w:t>При цьому також не можуть бути узяті до уваги й доводи судді Борисенка П.О. щодо припинення юридичної особи з ініціативи органів ДФС України до його вступу на посаду судді Дніпропетровського окружного адміністративного суду через неподання податкової звітності.</w:t>
      </w:r>
    </w:p>
    <w:p w:rsidR="001906E4" w:rsidRDefault="001906E4" w:rsidP="001906E4">
      <w:pPr>
        <w:spacing w:after="0" w:line="240" w:lineRule="auto"/>
        <w:ind w:firstLine="708"/>
        <w:jc w:val="both"/>
        <w:rPr>
          <w:rFonts w:ascii="Times New Roman" w:hAnsi="Times New Roman" w:cs="Times New Roman"/>
          <w:sz w:val="28"/>
          <w:szCs w:val="28"/>
        </w:rPr>
      </w:pPr>
      <w:r w:rsidRPr="000716FF">
        <w:rPr>
          <w:rFonts w:ascii="Times New Roman" w:hAnsi="Times New Roman" w:cs="Times New Roman"/>
          <w:sz w:val="28"/>
          <w:szCs w:val="28"/>
        </w:rPr>
        <w:t xml:space="preserve">Отже, саме недотримання Борисенком П.О. </w:t>
      </w:r>
      <w:r>
        <w:rPr>
          <w:rFonts w:ascii="Times New Roman" w:hAnsi="Times New Roman" w:cs="Times New Roman"/>
          <w:sz w:val="28"/>
          <w:szCs w:val="28"/>
        </w:rPr>
        <w:t xml:space="preserve">як засновником та керівником юридичної особи вказаних вимог закону призвело до відсутності в Єдиному державному реєстрі </w:t>
      </w:r>
      <w:r w:rsidR="000716FF">
        <w:rPr>
          <w:rFonts w:ascii="Times New Roman" w:hAnsi="Times New Roman" w:cs="Times New Roman"/>
          <w:sz w:val="28"/>
          <w:szCs w:val="28"/>
        </w:rPr>
        <w:t xml:space="preserve">відомостей </w:t>
      </w:r>
      <w:r>
        <w:rPr>
          <w:rFonts w:ascii="Times New Roman" w:hAnsi="Times New Roman" w:cs="Times New Roman"/>
          <w:sz w:val="28"/>
          <w:szCs w:val="28"/>
        </w:rPr>
        <w:t>щодо ПП «Центр цифрових технологій».</w:t>
      </w:r>
    </w:p>
    <w:p w:rsidR="001906E4" w:rsidRDefault="00E215AE" w:rsidP="001906E4">
      <w:pPr>
        <w:spacing w:after="0" w:line="240" w:lineRule="auto"/>
        <w:ind w:firstLine="708"/>
        <w:jc w:val="both"/>
        <w:rPr>
          <w:rFonts w:ascii="Times New Roman" w:hAnsi="Times New Roman" w:cs="Times New Roman"/>
          <w:sz w:val="28"/>
          <w:szCs w:val="28"/>
        </w:rPr>
      </w:pPr>
      <w:r w:rsidRPr="000716FF">
        <w:rPr>
          <w:rFonts w:ascii="Times New Roman" w:hAnsi="Times New Roman" w:cs="Times New Roman"/>
          <w:sz w:val="28"/>
          <w:szCs w:val="28"/>
        </w:rPr>
        <w:t>Щодо доводів судді Борисенка П.О. про відсутність діяльності підприємства</w:t>
      </w:r>
      <w:r w:rsidRPr="00214075">
        <w:rPr>
          <w:rFonts w:ascii="Times New Roman" w:hAnsi="Times New Roman" w:cs="Times New Roman"/>
          <w:sz w:val="28"/>
          <w:szCs w:val="28"/>
        </w:rPr>
        <w:t xml:space="preserve"> ПП «Центр цифрових технологій», не</w:t>
      </w:r>
      <w:r w:rsidR="00B46DB8" w:rsidRPr="00214075">
        <w:rPr>
          <w:rFonts w:ascii="Times New Roman" w:hAnsi="Times New Roman" w:cs="Times New Roman"/>
          <w:sz w:val="28"/>
          <w:szCs w:val="28"/>
        </w:rPr>
        <w:t xml:space="preserve">подання податкової звітності, несплату податків до бюджету, відсутність доходів від діяльності </w:t>
      </w:r>
      <w:r w:rsidR="00B46DB8" w:rsidRPr="00214075">
        <w:rPr>
          <w:rFonts w:ascii="Times New Roman" w:hAnsi="Times New Roman" w:cs="Times New Roman"/>
          <w:sz w:val="28"/>
          <w:szCs w:val="28"/>
        </w:rPr>
        <w:lastRenderedPageBreak/>
        <w:t>підприємства Друга Дисциплінарна палата Вищої ради правосуддя встановила таке.</w:t>
      </w:r>
    </w:p>
    <w:p w:rsidR="001906E4" w:rsidRDefault="00FB6D7C" w:rsidP="001906E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 </w:t>
      </w:r>
      <w:r w:rsidR="00633DBC">
        <w:rPr>
          <w:rFonts w:ascii="Times New Roman" w:hAnsi="Times New Roman" w:cs="Times New Roman"/>
          <w:sz w:val="28"/>
          <w:szCs w:val="28"/>
        </w:rPr>
        <w:t>рішень</w:t>
      </w:r>
      <w:r>
        <w:rPr>
          <w:rFonts w:ascii="Times New Roman" w:hAnsi="Times New Roman" w:cs="Times New Roman"/>
          <w:sz w:val="28"/>
          <w:szCs w:val="28"/>
        </w:rPr>
        <w:t xml:space="preserve"> НАЗК</w:t>
      </w:r>
      <w:r w:rsidR="00633DBC">
        <w:rPr>
          <w:rFonts w:ascii="Times New Roman" w:hAnsi="Times New Roman" w:cs="Times New Roman"/>
          <w:sz w:val="28"/>
          <w:szCs w:val="28"/>
        </w:rPr>
        <w:t xml:space="preserve"> від 22 лютого 2019 року вбачається, що суб’єкт декларування Борисенко П.О. </w:t>
      </w:r>
      <w:r w:rsidR="00926E22">
        <w:rPr>
          <w:rFonts w:ascii="Times New Roman" w:hAnsi="Times New Roman" w:cs="Times New Roman"/>
          <w:sz w:val="28"/>
          <w:szCs w:val="28"/>
        </w:rPr>
        <w:t>отримував</w:t>
      </w:r>
      <w:r w:rsidR="00633DBC">
        <w:rPr>
          <w:rFonts w:ascii="Times New Roman" w:hAnsi="Times New Roman" w:cs="Times New Roman"/>
          <w:sz w:val="28"/>
          <w:szCs w:val="28"/>
        </w:rPr>
        <w:t xml:space="preserve"> такі доходи:</w:t>
      </w:r>
    </w:p>
    <w:p w:rsidR="00633DBC" w:rsidRDefault="00633DBC" w:rsidP="001906E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2015 рік – соціальні виплати, у тому числі відшкодування шкоди, завданої внаслідок Чорнобильської катастрофи; заробітна плата від Дніпропетровського окружного адміністративного суду;</w:t>
      </w:r>
    </w:p>
    <w:p w:rsidR="00633DBC" w:rsidRDefault="00633DBC" w:rsidP="001906E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2016 рік – соціальні виплати, у тому числі відшкодування шкоди, завданої внаслідок Чорнобильської катастрофи; заробітна плата від Дніпропетровського окружного адміністративного суду; заробітна плата дружини від комунального некомерційного підприємства «Консультативно-діагностичний центр Деснянського району міста Києва»;</w:t>
      </w:r>
    </w:p>
    <w:p w:rsidR="00D22EAC" w:rsidRDefault="00633DBC"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2017 рік – соціальні виплати, у тому числі відшкодування шкоди, завданої внаслідок Чорнобильської катастрофи; заробітна плата від </w:t>
      </w:r>
      <w:r w:rsidR="00D22EAC">
        <w:rPr>
          <w:rFonts w:ascii="Times New Roman" w:hAnsi="Times New Roman" w:cs="Times New Roman"/>
          <w:sz w:val="28"/>
          <w:szCs w:val="28"/>
        </w:rPr>
        <w:t>Дніпропетровського окружного адміністративного суду;</w:t>
      </w:r>
      <w:r w:rsidR="00D22EAC" w:rsidRPr="00D22EAC">
        <w:rPr>
          <w:rFonts w:ascii="Times New Roman" w:hAnsi="Times New Roman" w:cs="Times New Roman"/>
          <w:sz w:val="28"/>
          <w:szCs w:val="28"/>
        </w:rPr>
        <w:t xml:space="preserve"> </w:t>
      </w:r>
      <w:r w:rsidR="00D22EAC">
        <w:rPr>
          <w:rFonts w:ascii="Times New Roman" w:hAnsi="Times New Roman" w:cs="Times New Roman"/>
          <w:sz w:val="28"/>
          <w:szCs w:val="28"/>
        </w:rPr>
        <w:t xml:space="preserve">заробітна плата дружини від комунального некомерційного підприємства «Консультативно-діагностичний центр Деснянського району міста Києва». </w:t>
      </w:r>
    </w:p>
    <w:p w:rsidR="00D22EAC" w:rsidRDefault="00D22EAC"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Вказане підтверджується інформацією</w:t>
      </w:r>
      <w:r w:rsidR="00B665E8">
        <w:rPr>
          <w:rFonts w:ascii="Times New Roman" w:hAnsi="Times New Roman" w:cs="Times New Roman"/>
          <w:sz w:val="28"/>
          <w:szCs w:val="28"/>
        </w:rPr>
        <w:t xml:space="preserve"> щодо доходів судді за                             2012</w:t>
      </w:r>
      <w:r w:rsidR="00E215AE">
        <w:rPr>
          <w:rFonts w:ascii="Times New Roman" w:hAnsi="Times New Roman" w:cs="Times New Roman"/>
          <w:sz w:val="28"/>
          <w:szCs w:val="28"/>
        </w:rPr>
        <w:t>–2017 роки</w:t>
      </w:r>
      <w:r>
        <w:rPr>
          <w:rFonts w:ascii="Times New Roman" w:hAnsi="Times New Roman" w:cs="Times New Roman"/>
          <w:sz w:val="28"/>
          <w:szCs w:val="28"/>
        </w:rPr>
        <w:t>, яка міститься в суддівському досьє. При цьому</w:t>
      </w:r>
      <w:r w:rsidR="00E215AE">
        <w:rPr>
          <w:rFonts w:ascii="Times New Roman" w:hAnsi="Times New Roman" w:cs="Times New Roman"/>
          <w:sz w:val="28"/>
          <w:szCs w:val="28"/>
        </w:rPr>
        <w:t xml:space="preserve"> і в рішеннях НАЗК, і в суддівському досьє відсутня інформація щодо отримання суддею Борисенком П.О. доходів від діяльності ПП «Центр цифрових технологій» та/або заробітної плати керівника вказаного підприємства.</w:t>
      </w:r>
    </w:p>
    <w:p w:rsidR="00E215AE" w:rsidRDefault="00E215AE"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Крім того, наведене підтверджується листом ДПІ у Шевченківському районі ГУ ДФС у місті Києві від 18 квітня 2018 року, відповідно до якого підприємство ПП «Центр цифрових технологій», податковий номер </w:t>
      </w:r>
      <w:r w:rsidR="00B776CD">
        <w:rPr>
          <w:rFonts w:ascii="Times New Roman" w:hAnsi="Times New Roman" w:cs="Times New Roman"/>
          <w:sz w:val="28"/>
          <w:szCs w:val="28"/>
        </w:rPr>
        <w:t>________</w:t>
      </w:r>
      <w:r>
        <w:rPr>
          <w:rFonts w:ascii="Times New Roman" w:hAnsi="Times New Roman" w:cs="Times New Roman"/>
          <w:sz w:val="28"/>
          <w:szCs w:val="28"/>
        </w:rPr>
        <w:t xml:space="preserve">, з 2011 року </w:t>
      </w:r>
      <w:r w:rsidR="00B665E8">
        <w:rPr>
          <w:rFonts w:ascii="Times New Roman" w:hAnsi="Times New Roman" w:cs="Times New Roman"/>
          <w:sz w:val="28"/>
          <w:szCs w:val="28"/>
        </w:rPr>
        <w:t>до цього часу</w:t>
      </w:r>
      <w:r>
        <w:rPr>
          <w:rFonts w:ascii="Times New Roman" w:hAnsi="Times New Roman" w:cs="Times New Roman"/>
          <w:sz w:val="28"/>
          <w:szCs w:val="28"/>
        </w:rPr>
        <w:t xml:space="preserve"> податкову звітність до ДПІ не подавало та податки до бюджету не сплачувало.</w:t>
      </w:r>
    </w:p>
    <w:p w:rsidR="003853AA" w:rsidRDefault="00926E22"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Враховуючи</w:t>
      </w:r>
      <w:r w:rsidR="003853AA">
        <w:rPr>
          <w:rFonts w:ascii="Times New Roman" w:hAnsi="Times New Roman" w:cs="Times New Roman"/>
          <w:sz w:val="28"/>
          <w:szCs w:val="28"/>
        </w:rPr>
        <w:t xml:space="preserve"> викладене, Друга Дисциплінарна палата Вищої ради правосуддя </w:t>
      </w:r>
      <w:r>
        <w:rPr>
          <w:rFonts w:ascii="Times New Roman" w:hAnsi="Times New Roman" w:cs="Times New Roman"/>
          <w:sz w:val="28"/>
          <w:szCs w:val="28"/>
        </w:rPr>
        <w:t>вважає</w:t>
      </w:r>
      <w:r w:rsidR="003853AA">
        <w:rPr>
          <w:rFonts w:ascii="Times New Roman" w:hAnsi="Times New Roman" w:cs="Times New Roman"/>
          <w:sz w:val="28"/>
          <w:szCs w:val="28"/>
        </w:rPr>
        <w:t>, що приватне підприємство, засновником і керівником якого був суддя Борисенко П.О.</w:t>
      </w:r>
      <w:r w:rsidR="00494E7C">
        <w:rPr>
          <w:rFonts w:ascii="Times New Roman" w:hAnsi="Times New Roman" w:cs="Times New Roman"/>
          <w:sz w:val="28"/>
          <w:szCs w:val="28"/>
        </w:rPr>
        <w:t>,</w:t>
      </w:r>
      <w:r w:rsidR="003853AA">
        <w:rPr>
          <w:rFonts w:ascii="Times New Roman" w:hAnsi="Times New Roman" w:cs="Times New Roman"/>
          <w:sz w:val="28"/>
          <w:szCs w:val="28"/>
        </w:rPr>
        <w:t xml:space="preserve"> не здійснювало господарську діяльність з метою отримання прибутку, </w:t>
      </w:r>
      <w:r>
        <w:rPr>
          <w:rFonts w:ascii="Times New Roman" w:hAnsi="Times New Roman" w:cs="Times New Roman"/>
          <w:sz w:val="28"/>
          <w:szCs w:val="28"/>
        </w:rPr>
        <w:t>у підприємства були відсутні доходи від діяльності, про що свідчить неподання підприємством</w:t>
      </w:r>
      <w:r w:rsidR="003853AA">
        <w:rPr>
          <w:rFonts w:ascii="Times New Roman" w:hAnsi="Times New Roman" w:cs="Times New Roman"/>
          <w:sz w:val="28"/>
          <w:szCs w:val="28"/>
        </w:rPr>
        <w:t xml:space="preserve"> </w:t>
      </w:r>
      <w:r>
        <w:rPr>
          <w:rFonts w:ascii="Times New Roman" w:hAnsi="Times New Roman" w:cs="Times New Roman"/>
          <w:sz w:val="28"/>
          <w:szCs w:val="28"/>
        </w:rPr>
        <w:t xml:space="preserve">податкової звітності </w:t>
      </w:r>
      <w:r w:rsidR="003853AA">
        <w:rPr>
          <w:rFonts w:ascii="Times New Roman" w:hAnsi="Times New Roman" w:cs="Times New Roman"/>
          <w:sz w:val="28"/>
          <w:szCs w:val="28"/>
        </w:rPr>
        <w:t xml:space="preserve">до відповідних органів, </w:t>
      </w:r>
      <w:r>
        <w:rPr>
          <w:rFonts w:ascii="Times New Roman" w:hAnsi="Times New Roman" w:cs="Times New Roman"/>
          <w:sz w:val="28"/>
          <w:szCs w:val="28"/>
        </w:rPr>
        <w:t>неотримання суддею</w:t>
      </w:r>
      <w:r w:rsidR="003853AA">
        <w:rPr>
          <w:rFonts w:ascii="Times New Roman" w:hAnsi="Times New Roman" w:cs="Times New Roman"/>
          <w:sz w:val="28"/>
          <w:szCs w:val="28"/>
        </w:rPr>
        <w:t xml:space="preserve"> Борисенко</w:t>
      </w:r>
      <w:r>
        <w:rPr>
          <w:rFonts w:ascii="Times New Roman" w:hAnsi="Times New Roman" w:cs="Times New Roman"/>
          <w:sz w:val="28"/>
          <w:szCs w:val="28"/>
        </w:rPr>
        <w:t>м</w:t>
      </w:r>
      <w:r w:rsidR="003853AA">
        <w:rPr>
          <w:rFonts w:ascii="Times New Roman" w:hAnsi="Times New Roman" w:cs="Times New Roman"/>
          <w:sz w:val="28"/>
          <w:szCs w:val="28"/>
        </w:rPr>
        <w:t xml:space="preserve"> П.О. заробітн</w:t>
      </w:r>
      <w:r>
        <w:rPr>
          <w:rFonts w:ascii="Times New Roman" w:hAnsi="Times New Roman" w:cs="Times New Roman"/>
          <w:sz w:val="28"/>
          <w:szCs w:val="28"/>
        </w:rPr>
        <w:t>ої плати</w:t>
      </w:r>
      <w:r w:rsidR="003853AA">
        <w:rPr>
          <w:rFonts w:ascii="Times New Roman" w:hAnsi="Times New Roman" w:cs="Times New Roman"/>
          <w:sz w:val="28"/>
          <w:szCs w:val="28"/>
        </w:rPr>
        <w:t xml:space="preserve"> керівник</w:t>
      </w:r>
      <w:r>
        <w:rPr>
          <w:rFonts w:ascii="Times New Roman" w:hAnsi="Times New Roman" w:cs="Times New Roman"/>
          <w:sz w:val="28"/>
          <w:szCs w:val="28"/>
        </w:rPr>
        <w:t>а</w:t>
      </w:r>
      <w:r w:rsidR="003853AA">
        <w:rPr>
          <w:rFonts w:ascii="Times New Roman" w:hAnsi="Times New Roman" w:cs="Times New Roman"/>
          <w:sz w:val="28"/>
          <w:szCs w:val="28"/>
        </w:rPr>
        <w:t xml:space="preserve"> юридичної особи.</w:t>
      </w:r>
    </w:p>
    <w:p w:rsidR="00B46DB8" w:rsidRDefault="00F05D81" w:rsidP="00D22EAC">
      <w:pPr>
        <w:spacing w:after="0" w:line="240" w:lineRule="auto"/>
        <w:ind w:firstLine="708"/>
        <w:jc w:val="both"/>
        <w:rPr>
          <w:rFonts w:ascii="Times New Roman" w:hAnsi="Times New Roman" w:cs="Times New Roman"/>
          <w:sz w:val="28"/>
          <w:szCs w:val="28"/>
        </w:rPr>
      </w:pPr>
      <w:r w:rsidRPr="00B665E8">
        <w:rPr>
          <w:rFonts w:ascii="Times New Roman" w:hAnsi="Times New Roman" w:cs="Times New Roman"/>
          <w:sz w:val="28"/>
          <w:szCs w:val="28"/>
        </w:rPr>
        <w:t>Також Другою Дисциплінарною палатою Вищої ради правосудд</w:t>
      </w:r>
      <w:r w:rsidR="00494E7C" w:rsidRPr="00B665E8">
        <w:rPr>
          <w:rFonts w:ascii="Times New Roman" w:hAnsi="Times New Roman" w:cs="Times New Roman"/>
          <w:sz w:val="28"/>
          <w:szCs w:val="28"/>
        </w:rPr>
        <w:t>я встановлено,</w:t>
      </w:r>
      <w:r w:rsidR="00494E7C" w:rsidRPr="00926E22">
        <w:rPr>
          <w:rFonts w:ascii="Times New Roman" w:hAnsi="Times New Roman" w:cs="Times New Roman"/>
          <w:sz w:val="28"/>
          <w:szCs w:val="28"/>
        </w:rPr>
        <w:t xml:space="preserve"> що 22 лютого 2016</w:t>
      </w:r>
      <w:r>
        <w:rPr>
          <w:rFonts w:ascii="Times New Roman" w:hAnsi="Times New Roman" w:cs="Times New Roman"/>
          <w:sz w:val="28"/>
          <w:szCs w:val="28"/>
        </w:rPr>
        <w:t xml:space="preserve"> року суддя Дніпропетровського окружного адміністративного суду Борисенко П</w:t>
      </w:r>
      <w:r w:rsidRPr="00B665E8">
        <w:rPr>
          <w:rFonts w:ascii="Times New Roman" w:hAnsi="Times New Roman" w:cs="Times New Roman"/>
          <w:sz w:val="28"/>
          <w:szCs w:val="28"/>
        </w:rPr>
        <w:t>.О. звернувся до ВККСУ із заявою про рекомендування його на посаду судді Дніпропетровського</w:t>
      </w:r>
      <w:r>
        <w:rPr>
          <w:rFonts w:ascii="Times New Roman" w:hAnsi="Times New Roman" w:cs="Times New Roman"/>
          <w:sz w:val="28"/>
          <w:szCs w:val="28"/>
        </w:rPr>
        <w:t xml:space="preserve"> окружного адміністративного суду безстроково.</w:t>
      </w:r>
    </w:p>
    <w:p w:rsidR="005B46C8" w:rsidRDefault="005B46C8"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Відповідно до витягу з</w:t>
      </w:r>
      <w:r w:rsidR="00B665E8">
        <w:rPr>
          <w:rFonts w:ascii="Times New Roman" w:hAnsi="Times New Roman" w:cs="Times New Roman"/>
          <w:sz w:val="28"/>
          <w:szCs w:val="28"/>
        </w:rPr>
        <w:t xml:space="preserve"> рішення</w:t>
      </w:r>
      <w:r>
        <w:rPr>
          <w:rFonts w:ascii="Times New Roman" w:hAnsi="Times New Roman" w:cs="Times New Roman"/>
          <w:sz w:val="28"/>
          <w:szCs w:val="28"/>
        </w:rPr>
        <w:t xml:space="preserve"> ВККСУ від 20 жовтня 2017 року </w:t>
      </w:r>
      <w:r w:rsidR="00B665E8">
        <w:rPr>
          <w:rFonts w:ascii="Times New Roman" w:hAnsi="Times New Roman" w:cs="Times New Roman"/>
          <w:sz w:val="28"/>
          <w:szCs w:val="28"/>
        </w:rPr>
        <w:t xml:space="preserve">                         </w:t>
      </w:r>
      <w:r>
        <w:rPr>
          <w:rFonts w:ascii="Times New Roman" w:hAnsi="Times New Roman" w:cs="Times New Roman"/>
          <w:sz w:val="28"/>
          <w:szCs w:val="28"/>
        </w:rPr>
        <w:t>№ 106/зп-17 Комісія вирішила призначити кваліфікаційне оцінювання суддів місцевих та апеляційних судів на відповідн</w:t>
      </w:r>
      <w:r w:rsidR="00B665E8">
        <w:rPr>
          <w:rFonts w:ascii="Times New Roman" w:hAnsi="Times New Roman" w:cs="Times New Roman"/>
          <w:sz w:val="28"/>
          <w:szCs w:val="28"/>
        </w:rPr>
        <w:t>ість займаній посаді за списком, в якому, зокрема, зазначений Борисенко П.О.,</w:t>
      </w:r>
      <w:r>
        <w:rPr>
          <w:rFonts w:ascii="Times New Roman" w:hAnsi="Times New Roman" w:cs="Times New Roman"/>
          <w:sz w:val="28"/>
          <w:szCs w:val="28"/>
        </w:rPr>
        <w:t xml:space="preserve"> згідно з додатком 1, встановивши черговість проходження кваліфікаційного оцінювання.</w:t>
      </w:r>
    </w:p>
    <w:p w:rsidR="005B46C8" w:rsidRDefault="00023336"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Згідно з рішенням ВККСУ від 27 квітня 2018 року під час проведення співбесіди із суддею Борисенком П.О. в рамках кваліфікаційного оцінювання Комісія встановила, що суддя Борисенко П.О. у період з 2012 по 2017 </w:t>
      </w:r>
      <w:r w:rsidR="000E271D">
        <w:rPr>
          <w:rFonts w:ascii="Times New Roman" w:hAnsi="Times New Roman" w:cs="Times New Roman"/>
          <w:sz w:val="28"/>
          <w:szCs w:val="28"/>
        </w:rPr>
        <w:t>роки</w:t>
      </w:r>
      <w:r>
        <w:rPr>
          <w:rFonts w:ascii="Times New Roman" w:hAnsi="Times New Roman" w:cs="Times New Roman"/>
          <w:sz w:val="28"/>
          <w:szCs w:val="28"/>
        </w:rPr>
        <w:t xml:space="preserve"> не декларував квартиру, якою він користувався, проживаючи у місті Дніпрі; у відповідні періоди не задекларував окремі виплати, які отримала дружина судді з відповідних бюджетів; у меншому розмірі задекларував у відповідних періодах суму соціальних виплат з відповідних бюджетів</w:t>
      </w:r>
      <w:r w:rsidR="0090150B">
        <w:rPr>
          <w:rFonts w:ascii="Times New Roman" w:hAnsi="Times New Roman" w:cs="Times New Roman"/>
          <w:sz w:val="28"/>
          <w:szCs w:val="28"/>
        </w:rPr>
        <w:t xml:space="preserve"> за 2013 рік та суму заробітної плати дружини.</w:t>
      </w:r>
    </w:p>
    <w:p w:rsidR="00E62CD2" w:rsidRDefault="0090150B"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Крім того, у вказаному рішенні Комісії також зазначено, що згідно з інформацією НАБУ суддя Борисенко П.О. є</w:t>
      </w:r>
      <w:r w:rsidR="00E62CD2">
        <w:rPr>
          <w:rFonts w:ascii="Times New Roman" w:hAnsi="Times New Roman" w:cs="Times New Roman"/>
          <w:sz w:val="28"/>
          <w:szCs w:val="28"/>
        </w:rPr>
        <w:t>, зокрема,</w:t>
      </w:r>
      <w:r>
        <w:rPr>
          <w:rFonts w:ascii="Times New Roman" w:hAnsi="Times New Roman" w:cs="Times New Roman"/>
          <w:sz w:val="28"/>
          <w:szCs w:val="28"/>
        </w:rPr>
        <w:t xml:space="preserve"> власником, керівником та головним бухгалтером ПП «Центр цифрових технологій»</w:t>
      </w:r>
      <w:r w:rsidR="00E62CD2">
        <w:rPr>
          <w:rFonts w:ascii="Times New Roman" w:hAnsi="Times New Roman" w:cs="Times New Roman"/>
          <w:sz w:val="28"/>
          <w:szCs w:val="28"/>
        </w:rPr>
        <w:t>.</w:t>
      </w:r>
    </w:p>
    <w:p w:rsidR="0090150B" w:rsidRDefault="0090150B"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Врахувавши </w:t>
      </w:r>
      <w:r w:rsidR="00E62CD2">
        <w:rPr>
          <w:rFonts w:ascii="Times New Roman" w:hAnsi="Times New Roman" w:cs="Times New Roman"/>
          <w:sz w:val="28"/>
          <w:szCs w:val="28"/>
        </w:rPr>
        <w:t>вказане та інші встановлені обставини</w:t>
      </w:r>
      <w:r>
        <w:rPr>
          <w:rFonts w:ascii="Times New Roman" w:hAnsi="Times New Roman" w:cs="Times New Roman"/>
          <w:sz w:val="28"/>
          <w:szCs w:val="28"/>
        </w:rPr>
        <w:t xml:space="preserve">, на підставі частини шостої статті 84 Закону України «Про судоустрій і статус суддів» Комісія вирішила </w:t>
      </w:r>
      <w:r w:rsidR="00E62CD2">
        <w:rPr>
          <w:rFonts w:ascii="Times New Roman" w:hAnsi="Times New Roman" w:cs="Times New Roman"/>
          <w:sz w:val="28"/>
          <w:szCs w:val="28"/>
        </w:rPr>
        <w:t xml:space="preserve">зупинити кваліфікаційне оцінювання судді Дніпропетровського окружного адміністративного суду Борисенка </w:t>
      </w:r>
      <w:r w:rsidR="00B665E8">
        <w:rPr>
          <w:rFonts w:ascii="Times New Roman" w:hAnsi="Times New Roman" w:cs="Times New Roman"/>
          <w:sz w:val="28"/>
          <w:szCs w:val="28"/>
        </w:rPr>
        <w:t>П.О</w:t>
      </w:r>
      <w:r w:rsidR="00E62CD2">
        <w:rPr>
          <w:rFonts w:ascii="Times New Roman" w:hAnsi="Times New Roman" w:cs="Times New Roman"/>
          <w:sz w:val="28"/>
          <w:szCs w:val="28"/>
        </w:rPr>
        <w:t>.</w:t>
      </w:r>
    </w:p>
    <w:p w:rsidR="00F66CAF" w:rsidRDefault="00F66CAF" w:rsidP="00D22EAC">
      <w:pPr>
        <w:spacing w:after="0" w:line="240" w:lineRule="auto"/>
        <w:ind w:firstLine="708"/>
        <w:jc w:val="both"/>
        <w:rPr>
          <w:rFonts w:ascii="Times New Roman" w:hAnsi="Times New Roman" w:cs="Times New Roman"/>
          <w:sz w:val="28"/>
          <w:szCs w:val="28"/>
        </w:rPr>
      </w:pPr>
      <w:r w:rsidRPr="00B665E8">
        <w:rPr>
          <w:rFonts w:ascii="Times New Roman" w:hAnsi="Times New Roman" w:cs="Times New Roman"/>
          <w:sz w:val="28"/>
          <w:szCs w:val="28"/>
        </w:rPr>
        <w:t>Суддя Борисенко П.О. у поясненнях</w:t>
      </w:r>
      <w:r>
        <w:rPr>
          <w:rFonts w:ascii="Times New Roman" w:hAnsi="Times New Roman" w:cs="Times New Roman"/>
          <w:sz w:val="28"/>
          <w:szCs w:val="28"/>
        </w:rPr>
        <w:t xml:space="preserve"> зазначив, що саме під час проходження кваліфікаційного оцінювання він дізнався, що є засновником </w:t>
      </w:r>
      <w:r w:rsidR="00B665E8">
        <w:rPr>
          <w:rFonts w:ascii="Times New Roman" w:hAnsi="Times New Roman" w:cs="Times New Roman"/>
          <w:sz w:val="28"/>
          <w:szCs w:val="28"/>
        </w:rPr>
        <w:t>і</w:t>
      </w:r>
      <w:r>
        <w:rPr>
          <w:rFonts w:ascii="Times New Roman" w:hAnsi="Times New Roman" w:cs="Times New Roman"/>
          <w:sz w:val="28"/>
          <w:szCs w:val="28"/>
        </w:rPr>
        <w:t xml:space="preserve"> керівником ПП «Центр цифрових технологій». Після цього він як власник </w:t>
      </w:r>
      <w:r w:rsidR="00B665E8">
        <w:rPr>
          <w:rFonts w:ascii="Times New Roman" w:hAnsi="Times New Roman" w:cs="Times New Roman"/>
          <w:sz w:val="28"/>
          <w:szCs w:val="28"/>
        </w:rPr>
        <w:t xml:space="preserve">                </w:t>
      </w:r>
      <w:r w:rsidR="0019445F">
        <w:rPr>
          <w:rFonts w:ascii="Times New Roman" w:hAnsi="Times New Roman" w:cs="Times New Roman"/>
          <w:sz w:val="28"/>
          <w:szCs w:val="28"/>
        </w:rPr>
        <w:t xml:space="preserve">18 квітня 2018 року </w:t>
      </w:r>
      <w:r>
        <w:rPr>
          <w:rFonts w:ascii="Times New Roman" w:hAnsi="Times New Roman" w:cs="Times New Roman"/>
          <w:sz w:val="28"/>
          <w:szCs w:val="28"/>
        </w:rPr>
        <w:t>ініціював проведення державної реєстрації включення відомостей про юридичну особу до Єдиного державного реєстру. 24 квітня 2018 року була проведена державна реєстрація змін до установчих документів ПП «Центр цифрових технологій» в частині зміни складу засновників та керівників за договором купівлі-продажу.</w:t>
      </w:r>
      <w:r w:rsidR="0019445F">
        <w:rPr>
          <w:rFonts w:ascii="Times New Roman" w:hAnsi="Times New Roman" w:cs="Times New Roman"/>
          <w:sz w:val="28"/>
          <w:szCs w:val="28"/>
        </w:rPr>
        <w:t xml:space="preserve">  </w:t>
      </w:r>
    </w:p>
    <w:p w:rsidR="00F66CAF" w:rsidRDefault="00F66CAF"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Тобто, як вважає суддя, лише 6 днів, з 18 по 23 квітня 2018 року</w:t>
      </w:r>
      <w:r w:rsidR="00B665E8">
        <w:rPr>
          <w:rFonts w:ascii="Times New Roman" w:hAnsi="Times New Roman" w:cs="Times New Roman"/>
          <w:sz w:val="28"/>
          <w:szCs w:val="28"/>
        </w:rPr>
        <w:t>,</w:t>
      </w:r>
      <w:r>
        <w:rPr>
          <w:rFonts w:ascii="Times New Roman" w:hAnsi="Times New Roman" w:cs="Times New Roman"/>
          <w:sz w:val="28"/>
          <w:szCs w:val="28"/>
        </w:rPr>
        <w:t xml:space="preserve"> </w:t>
      </w:r>
      <w:r w:rsidR="0019445F">
        <w:rPr>
          <w:rFonts w:ascii="Times New Roman" w:hAnsi="Times New Roman" w:cs="Times New Roman"/>
          <w:sz w:val="28"/>
          <w:szCs w:val="28"/>
        </w:rPr>
        <w:t xml:space="preserve">він </w:t>
      </w:r>
      <w:r>
        <w:rPr>
          <w:rFonts w:ascii="Times New Roman" w:hAnsi="Times New Roman" w:cs="Times New Roman"/>
          <w:sz w:val="28"/>
          <w:szCs w:val="28"/>
        </w:rPr>
        <w:t>був власником і керівником вказаного підприємства, яке мало на меті отримання прибутку, цей факт він не заперечує. Однак наголосив, що в цей час підприємство по суті діючим не було</w:t>
      </w:r>
      <w:r w:rsidR="00997FC4">
        <w:rPr>
          <w:rFonts w:ascii="Times New Roman" w:hAnsi="Times New Roman" w:cs="Times New Roman"/>
          <w:sz w:val="28"/>
          <w:szCs w:val="28"/>
        </w:rPr>
        <w:t xml:space="preserve">. Усі дії щодо продажу підприємства він вчиняв як його власник, оскільки іншого способу здійснити відчуження </w:t>
      </w:r>
      <w:r w:rsidR="005E62FC">
        <w:rPr>
          <w:rFonts w:ascii="Times New Roman" w:hAnsi="Times New Roman" w:cs="Times New Roman"/>
          <w:sz w:val="28"/>
          <w:szCs w:val="28"/>
        </w:rPr>
        <w:t>цього</w:t>
      </w:r>
      <w:r w:rsidR="00997FC4">
        <w:rPr>
          <w:rFonts w:ascii="Times New Roman" w:hAnsi="Times New Roman" w:cs="Times New Roman"/>
          <w:sz w:val="28"/>
          <w:szCs w:val="28"/>
        </w:rPr>
        <w:t xml:space="preserve"> майна та </w:t>
      </w:r>
      <w:r w:rsidR="005E62FC">
        <w:rPr>
          <w:rFonts w:ascii="Times New Roman" w:hAnsi="Times New Roman" w:cs="Times New Roman"/>
          <w:sz w:val="28"/>
          <w:szCs w:val="28"/>
        </w:rPr>
        <w:t>уникнути</w:t>
      </w:r>
      <w:r w:rsidR="00997FC4">
        <w:rPr>
          <w:rFonts w:ascii="Times New Roman" w:hAnsi="Times New Roman" w:cs="Times New Roman"/>
          <w:sz w:val="28"/>
          <w:szCs w:val="28"/>
        </w:rPr>
        <w:t xml:space="preserve"> порушення вимог несумісності </w:t>
      </w:r>
      <w:r w:rsidR="000E271D">
        <w:rPr>
          <w:rFonts w:ascii="Times New Roman" w:hAnsi="Times New Roman" w:cs="Times New Roman"/>
          <w:sz w:val="28"/>
          <w:szCs w:val="28"/>
        </w:rPr>
        <w:t>не було</w:t>
      </w:r>
      <w:r w:rsidR="00997FC4">
        <w:rPr>
          <w:rFonts w:ascii="Times New Roman" w:hAnsi="Times New Roman" w:cs="Times New Roman"/>
          <w:sz w:val="28"/>
          <w:szCs w:val="28"/>
        </w:rPr>
        <w:t>.</w:t>
      </w:r>
      <w:r w:rsidR="0019445F">
        <w:rPr>
          <w:rFonts w:ascii="Times New Roman" w:hAnsi="Times New Roman" w:cs="Times New Roman"/>
          <w:sz w:val="28"/>
          <w:szCs w:val="28"/>
        </w:rPr>
        <w:t xml:space="preserve"> Крім того, суддя зазначив, що у цей період </w:t>
      </w:r>
      <w:r w:rsidR="000E271D">
        <w:rPr>
          <w:rFonts w:ascii="Times New Roman" w:hAnsi="Times New Roman" w:cs="Times New Roman"/>
          <w:sz w:val="28"/>
          <w:szCs w:val="28"/>
        </w:rPr>
        <w:t xml:space="preserve">він </w:t>
      </w:r>
      <w:r w:rsidR="0019445F">
        <w:rPr>
          <w:rFonts w:ascii="Times New Roman" w:hAnsi="Times New Roman" w:cs="Times New Roman"/>
          <w:sz w:val="28"/>
          <w:szCs w:val="28"/>
        </w:rPr>
        <w:t>не мав повноважень на здійснення правосуддя.</w:t>
      </w:r>
    </w:p>
    <w:p w:rsidR="00023336" w:rsidRDefault="00E62CD2" w:rsidP="00D22EAC">
      <w:pPr>
        <w:spacing w:after="0" w:line="240" w:lineRule="auto"/>
        <w:ind w:firstLine="708"/>
        <w:jc w:val="both"/>
        <w:rPr>
          <w:rFonts w:ascii="Times New Roman" w:hAnsi="Times New Roman" w:cs="Times New Roman"/>
          <w:sz w:val="28"/>
          <w:szCs w:val="28"/>
        </w:rPr>
      </w:pPr>
      <w:r w:rsidRPr="005E62FC">
        <w:rPr>
          <w:rFonts w:ascii="Times New Roman" w:hAnsi="Times New Roman" w:cs="Times New Roman"/>
          <w:sz w:val="28"/>
          <w:szCs w:val="28"/>
        </w:rPr>
        <w:t>Другою Дисциплінарною палатою Вищої ради правосуддя встановлено,</w:t>
      </w:r>
      <w:r w:rsidR="005E62FC">
        <w:rPr>
          <w:rFonts w:ascii="Times New Roman" w:hAnsi="Times New Roman" w:cs="Times New Roman"/>
          <w:sz w:val="28"/>
          <w:szCs w:val="28"/>
        </w:rPr>
        <w:t xml:space="preserve"> що рішенням в</w:t>
      </w:r>
      <w:r>
        <w:rPr>
          <w:rFonts w:ascii="Times New Roman" w:hAnsi="Times New Roman" w:cs="Times New Roman"/>
          <w:sz w:val="28"/>
          <w:szCs w:val="28"/>
        </w:rPr>
        <w:t xml:space="preserve">ласника № 2 від 23 квітня 2018 року громадянин України Борисенко П.О. звільнив за власним бажанням директора підприємства Борисенка П.О. з 23 квітня 2018 року та призначив на посаду директора підприємства </w:t>
      </w:r>
      <w:r w:rsidR="00B776CD">
        <w:rPr>
          <w:rFonts w:ascii="Times New Roman" w:hAnsi="Times New Roman" w:cs="Times New Roman"/>
          <w:sz w:val="28"/>
          <w:szCs w:val="28"/>
        </w:rPr>
        <w:t>ОСОБА_1</w:t>
      </w:r>
      <w:r>
        <w:rPr>
          <w:rFonts w:ascii="Times New Roman" w:hAnsi="Times New Roman" w:cs="Times New Roman"/>
          <w:sz w:val="28"/>
          <w:szCs w:val="28"/>
        </w:rPr>
        <w:t xml:space="preserve"> з 24 квітня 2018 року; виключив Борисенка П.О. зі складу кінцевих бенефіціарних власників (контролерів) підприємства «Центр цифрових технологій»</w:t>
      </w:r>
      <w:r w:rsidR="00835DEF">
        <w:rPr>
          <w:rFonts w:ascii="Times New Roman" w:hAnsi="Times New Roman" w:cs="Times New Roman"/>
          <w:sz w:val="28"/>
          <w:szCs w:val="28"/>
        </w:rPr>
        <w:t>.</w:t>
      </w:r>
    </w:p>
    <w:p w:rsidR="00835DEF" w:rsidRDefault="00835DEF"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Відповідно до договору купівлі-продажу частки у статутному капіталі приватного підпри</w:t>
      </w:r>
      <w:r w:rsidR="005E62FC">
        <w:rPr>
          <w:rFonts w:ascii="Times New Roman" w:hAnsi="Times New Roman" w:cs="Times New Roman"/>
          <w:sz w:val="28"/>
          <w:szCs w:val="28"/>
        </w:rPr>
        <w:t>ємства від 23 квітня 2018 року п</w:t>
      </w:r>
      <w:r>
        <w:rPr>
          <w:rFonts w:ascii="Times New Roman" w:hAnsi="Times New Roman" w:cs="Times New Roman"/>
          <w:sz w:val="28"/>
          <w:szCs w:val="28"/>
        </w:rPr>
        <w:t>родавець (Борисенко П.О.) зобов’язався у порядк</w:t>
      </w:r>
      <w:r w:rsidR="005E62FC">
        <w:rPr>
          <w:rFonts w:ascii="Times New Roman" w:hAnsi="Times New Roman" w:cs="Times New Roman"/>
          <w:sz w:val="28"/>
          <w:szCs w:val="28"/>
        </w:rPr>
        <w:t>у та на умовах, визначених цим договором, передати п</w:t>
      </w:r>
      <w:r w:rsidR="000E271D">
        <w:rPr>
          <w:rFonts w:ascii="Times New Roman" w:hAnsi="Times New Roman" w:cs="Times New Roman"/>
          <w:sz w:val="28"/>
          <w:szCs w:val="28"/>
        </w:rPr>
        <w:t>окупцеві (</w:t>
      </w:r>
      <w:r w:rsidR="00B776CD">
        <w:rPr>
          <w:rFonts w:ascii="Times New Roman" w:hAnsi="Times New Roman" w:cs="Times New Roman"/>
          <w:sz w:val="28"/>
          <w:szCs w:val="28"/>
        </w:rPr>
        <w:t>ОСОБА_1</w:t>
      </w:r>
      <w:r>
        <w:rPr>
          <w:rFonts w:ascii="Times New Roman" w:hAnsi="Times New Roman" w:cs="Times New Roman"/>
          <w:sz w:val="28"/>
          <w:szCs w:val="28"/>
        </w:rPr>
        <w:t>) належну йому частку у статутному капіталі ПП «Центр цифрових технологій», що становить 100</w:t>
      </w:r>
      <w:r w:rsidR="005E62FC">
        <w:rPr>
          <w:rFonts w:ascii="Times New Roman" w:hAnsi="Times New Roman" w:cs="Times New Roman"/>
          <w:sz w:val="28"/>
          <w:szCs w:val="28"/>
        </w:rPr>
        <w:t xml:space="preserve"> </w:t>
      </w:r>
      <w:r>
        <w:rPr>
          <w:rFonts w:ascii="Times New Roman" w:hAnsi="Times New Roman" w:cs="Times New Roman"/>
          <w:sz w:val="28"/>
          <w:szCs w:val="28"/>
        </w:rPr>
        <w:t xml:space="preserve">% статутного капіталу (фонду) загальною вартістю 100 грн, з усіма правами та обов’язками, що належать власнику підприємства відповідно до статуту та законодавства України, а </w:t>
      </w:r>
      <w:r w:rsidR="005E62FC">
        <w:rPr>
          <w:rFonts w:ascii="Times New Roman" w:hAnsi="Times New Roman" w:cs="Times New Roman"/>
          <w:sz w:val="28"/>
          <w:szCs w:val="28"/>
        </w:rPr>
        <w:lastRenderedPageBreak/>
        <w:t>п</w:t>
      </w:r>
      <w:r>
        <w:rPr>
          <w:rFonts w:ascii="Times New Roman" w:hAnsi="Times New Roman" w:cs="Times New Roman"/>
          <w:sz w:val="28"/>
          <w:szCs w:val="28"/>
        </w:rPr>
        <w:t>окупець зобов’язався у порядк</w:t>
      </w:r>
      <w:r w:rsidR="005E62FC">
        <w:rPr>
          <w:rFonts w:ascii="Times New Roman" w:hAnsi="Times New Roman" w:cs="Times New Roman"/>
          <w:sz w:val="28"/>
          <w:szCs w:val="28"/>
        </w:rPr>
        <w:t>у та на умовах, визначених цим д</w:t>
      </w:r>
      <w:r>
        <w:rPr>
          <w:rFonts w:ascii="Times New Roman" w:hAnsi="Times New Roman" w:cs="Times New Roman"/>
          <w:sz w:val="28"/>
          <w:szCs w:val="28"/>
        </w:rPr>
        <w:t>оговором, прийняти та оплатити її вартість.</w:t>
      </w:r>
    </w:p>
    <w:p w:rsidR="00835DEF" w:rsidRDefault="00835DEF"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НАЗК у своїх рішеннях встановило, що під час проведення повної перевірки декларацій за 2015, 2016, 2017 роки станом на 18 квітня 2018 року в Єдиному державному реєстрі суб’єкт декларування значився керівником ПП «Центр цифрових т</w:t>
      </w:r>
      <w:r w:rsidR="005E62FC">
        <w:rPr>
          <w:rFonts w:ascii="Times New Roman" w:hAnsi="Times New Roman" w:cs="Times New Roman"/>
          <w:sz w:val="28"/>
          <w:szCs w:val="28"/>
        </w:rPr>
        <w:t>ехнологій», державну реєстрацію</w:t>
      </w:r>
      <w:r>
        <w:rPr>
          <w:rFonts w:ascii="Times New Roman" w:hAnsi="Times New Roman" w:cs="Times New Roman"/>
          <w:sz w:val="28"/>
          <w:szCs w:val="28"/>
        </w:rPr>
        <w:t xml:space="preserve"> якого</w:t>
      </w:r>
      <w:r w:rsidR="005E62FC">
        <w:rPr>
          <w:rFonts w:ascii="Times New Roman" w:hAnsi="Times New Roman" w:cs="Times New Roman"/>
          <w:sz w:val="28"/>
          <w:szCs w:val="28"/>
        </w:rPr>
        <w:t xml:space="preserve"> проведено</w:t>
      </w:r>
      <w:r w:rsidR="00494E7C">
        <w:rPr>
          <w:rFonts w:ascii="Times New Roman" w:hAnsi="Times New Roman" w:cs="Times New Roman"/>
          <w:sz w:val="28"/>
          <w:szCs w:val="28"/>
        </w:rPr>
        <w:t xml:space="preserve"> </w:t>
      </w:r>
      <w:r w:rsidR="005E62FC">
        <w:rPr>
          <w:rFonts w:ascii="Times New Roman" w:hAnsi="Times New Roman" w:cs="Times New Roman"/>
          <w:sz w:val="28"/>
          <w:szCs w:val="28"/>
        </w:rPr>
        <w:t xml:space="preserve">                       </w:t>
      </w:r>
      <w:r w:rsidR="00494E7C">
        <w:rPr>
          <w:rFonts w:ascii="Times New Roman" w:hAnsi="Times New Roman" w:cs="Times New Roman"/>
          <w:sz w:val="28"/>
          <w:szCs w:val="28"/>
        </w:rPr>
        <w:t>12 серпня 2002 року, а включення відомостей до Єдиного державного реєстру відбулося лише 18 квітня 2018 року.</w:t>
      </w:r>
    </w:p>
    <w:p w:rsidR="0019445F" w:rsidRDefault="0019445F" w:rsidP="00D22EAC">
      <w:pPr>
        <w:spacing w:after="0" w:line="240" w:lineRule="auto"/>
        <w:ind w:firstLine="708"/>
        <w:jc w:val="both"/>
        <w:rPr>
          <w:rFonts w:ascii="Times New Roman" w:hAnsi="Times New Roman" w:cs="Times New Roman"/>
          <w:sz w:val="28"/>
          <w:szCs w:val="28"/>
        </w:rPr>
      </w:pPr>
      <w:r w:rsidRPr="005E62FC">
        <w:rPr>
          <w:rFonts w:ascii="Times New Roman" w:hAnsi="Times New Roman" w:cs="Times New Roman"/>
          <w:sz w:val="28"/>
          <w:szCs w:val="28"/>
        </w:rPr>
        <w:t>Таким чином,</w:t>
      </w:r>
      <w:r w:rsidRPr="0043338F">
        <w:rPr>
          <w:rFonts w:ascii="Times New Roman" w:hAnsi="Times New Roman" w:cs="Times New Roman"/>
          <w:b/>
          <w:sz w:val="28"/>
          <w:szCs w:val="28"/>
        </w:rPr>
        <w:t xml:space="preserve"> </w:t>
      </w:r>
      <w:r>
        <w:rPr>
          <w:rFonts w:ascii="Times New Roman" w:hAnsi="Times New Roman" w:cs="Times New Roman"/>
          <w:sz w:val="28"/>
          <w:szCs w:val="28"/>
        </w:rPr>
        <w:t>хоча відомості про ПП «Центр цифрових технологій» були відсутні в Єдиному державному реєстрі до 18 квітня 2018 року, саме підприємство існувало, Борисенко П.О. був зареєстрований як засновник та керівник цього підприємства. Отже, доводи судді Борисенка П.О., що він лише 6 днів (з 18 по 23 квітня 2018 року) був власником і керівником підпри</w:t>
      </w:r>
      <w:r w:rsidR="0043338F">
        <w:rPr>
          <w:rFonts w:ascii="Times New Roman" w:hAnsi="Times New Roman" w:cs="Times New Roman"/>
          <w:sz w:val="28"/>
          <w:szCs w:val="28"/>
        </w:rPr>
        <w:t>є</w:t>
      </w:r>
      <w:r>
        <w:rPr>
          <w:rFonts w:ascii="Times New Roman" w:hAnsi="Times New Roman" w:cs="Times New Roman"/>
          <w:sz w:val="28"/>
          <w:szCs w:val="28"/>
        </w:rPr>
        <w:t>мства</w:t>
      </w:r>
      <w:r w:rsidR="005E62FC">
        <w:rPr>
          <w:rFonts w:ascii="Times New Roman" w:hAnsi="Times New Roman" w:cs="Times New Roman"/>
          <w:sz w:val="28"/>
          <w:szCs w:val="28"/>
        </w:rPr>
        <w:t>,</w:t>
      </w:r>
      <w:r>
        <w:rPr>
          <w:rFonts w:ascii="Times New Roman" w:hAnsi="Times New Roman" w:cs="Times New Roman"/>
          <w:sz w:val="28"/>
          <w:szCs w:val="28"/>
        </w:rPr>
        <w:t xml:space="preserve"> не можуть заслуговувати на увагу, оскільки </w:t>
      </w:r>
      <w:r w:rsidR="0043338F">
        <w:rPr>
          <w:rFonts w:ascii="Times New Roman" w:hAnsi="Times New Roman" w:cs="Times New Roman"/>
          <w:sz w:val="28"/>
          <w:szCs w:val="28"/>
        </w:rPr>
        <w:t>державна реєстрація змін до установчих документів ПП «Центр цифрових технологій» в частині зміни складу засновників та керівників за договором купівлі-продажу була проведена лише 24 квітня 2018 року.</w:t>
      </w:r>
    </w:p>
    <w:p w:rsidR="00B87DD6" w:rsidRDefault="00B87DD6" w:rsidP="00D22EAC">
      <w:pPr>
        <w:spacing w:after="0" w:line="240" w:lineRule="auto"/>
        <w:ind w:firstLine="708"/>
        <w:jc w:val="both"/>
        <w:rPr>
          <w:rFonts w:ascii="Times New Roman" w:hAnsi="Times New Roman" w:cs="Times New Roman"/>
          <w:sz w:val="28"/>
          <w:szCs w:val="28"/>
        </w:rPr>
      </w:pPr>
      <w:r w:rsidRPr="005E62FC">
        <w:rPr>
          <w:rFonts w:ascii="Times New Roman" w:hAnsi="Times New Roman" w:cs="Times New Roman"/>
          <w:sz w:val="28"/>
          <w:szCs w:val="28"/>
        </w:rPr>
        <w:t>Щодо посилання судді Борисенка П.О. на висновки, викладені у рішенні Третьої Дисциплінарної</w:t>
      </w:r>
      <w:r w:rsidRPr="004A3749">
        <w:rPr>
          <w:rFonts w:ascii="Times New Roman" w:hAnsi="Times New Roman" w:cs="Times New Roman"/>
          <w:b/>
          <w:sz w:val="28"/>
          <w:szCs w:val="28"/>
        </w:rPr>
        <w:t xml:space="preserve"> </w:t>
      </w:r>
      <w:r>
        <w:rPr>
          <w:rFonts w:ascii="Times New Roman" w:hAnsi="Times New Roman" w:cs="Times New Roman"/>
          <w:sz w:val="28"/>
          <w:szCs w:val="28"/>
        </w:rPr>
        <w:t>палати Вищої ради правосуддя від</w:t>
      </w:r>
      <w:r w:rsidR="005E62FC">
        <w:rPr>
          <w:rFonts w:ascii="Times New Roman" w:hAnsi="Times New Roman" w:cs="Times New Roman"/>
          <w:sz w:val="28"/>
          <w:szCs w:val="28"/>
        </w:rPr>
        <w:t xml:space="preserve"> </w:t>
      </w:r>
      <w:r>
        <w:rPr>
          <w:rFonts w:ascii="Times New Roman" w:hAnsi="Times New Roman" w:cs="Times New Roman"/>
          <w:sz w:val="28"/>
          <w:szCs w:val="28"/>
        </w:rPr>
        <w:t xml:space="preserve">7 березня                         2018 року № 713/3дп/15-18 (у дисциплінарній справі стосовно судді </w:t>
      </w:r>
      <w:r w:rsidR="00B776CD">
        <w:rPr>
          <w:rFonts w:ascii="Times New Roman" w:hAnsi="Times New Roman" w:cs="Times New Roman"/>
          <w:sz w:val="28"/>
          <w:szCs w:val="28"/>
        </w:rPr>
        <w:t>ОСОБА_2</w:t>
      </w:r>
      <w:r>
        <w:rPr>
          <w:rFonts w:ascii="Times New Roman" w:hAnsi="Times New Roman" w:cs="Times New Roman"/>
          <w:sz w:val="28"/>
          <w:szCs w:val="28"/>
        </w:rPr>
        <w:t>)</w:t>
      </w:r>
      <w:r w:rsidR="00CC6EBF">
        <w:rPr>
          <w:rFonts w:ascii="Times New Roman" w:hAnsi="Times New Roman" w:cs="Times New Roman"/>
          <w:sz w:val="28"/>
          <w:szCs w:val="28"/>
        </w:rPr>
        <w:t>,</w:t>
      </w:r>
      <w:r>
        <w:rPr>
          <w:rFonts w:ascii="Times New Roman" w:hAnsi="Times New Roman" w:cs="Times New Roman"/>
          <w:sz w:val="28"/>
          <w:szCs w:val="28"/>
        </w:rPr>
        <w:t xml:space="preserve"> Друга Дисциплінарна палата Вищої ради правосуддя </w:t>
      </w:r>
      <w:r w:rsidR="00B776CD">
        <w:rPr>
          <w:rFonts w:ascii="Times New Roman" w:hAnsi="Times New Roman" w:cs="Times New Roman"/>
          <w:sz w:val="28"/>
          <w:szCs w:val="28"/>
        </w:rPr>
        <w:t xml:space="preserve">                     </w:t>
      </w:r>
      <w:bookmarkStart w:id="2" w:name="_GoBack"/>
      <w:bookmarkEnd w:id="2"/>
      <w:r>
        <w:rPr>
          <w:rFonts w:ascii="Times New Roman" w:hAnsi="Times New Roman" w:cs="Times New Roman"/>
          <w:sz w:val="28"/>
          <w:szCs w:val="28"/>
        </w:rPr>
        <w:t>зазначає таке.</w:t>
      </w:r>
    </w:p>
    <w:p w:rsidR="00B87DD6" w:rsidRDefault="00B87DD6"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w:t>
      </w:r>
      <w:r w:rsidR="005E62FC">
        <w:rPr>
          <w:rFonts w:ascii="Times New Roman" w:hAnsi="Times New Roman" w:cs="Times New Roman"/>
          <w:sz w:val="28"/>
          <w:szCs w:val="28"/>
        </w:rPr>
        <w:t>вказаному</w:t>
      </w:r>
      <w:r>
        <w:rPr>
          <w:rFonts w:ascii="Times New Roman" w:hAnsi="Times New Roman" w:cs="Times New Roman"/>
          <w:sz w:val="28"/>
          <w:szCs w:val="28"/>
        </w:rPr>
        <w:t xml:space="preserve"> рішенні Третя Дисциплінарна палата Вищої ради правосуддя вказала, що виключні повноваження встановлювати відсутність або наявність у діях судді складу дисциплінарного проступку надані дисциплінарним органам – Дисциплінарним палатам Вищої ради правосуддя (стаття 26 Закону України «Про Вищу раду правосуддя»</w:t>
      </w:r>
      <w:r w:rsidR="0040437E">
        <w:rPr>
          <w:rFonts w:ascii="Times New Roman" w:hAnsi="Times New Roman" w:cs="Times New Roman"/>
          <w:sz w:val="28"/>
          <w:szCs w:val="28"/>
        </w:rPr>
        <w:t>, стаття 108 Закону України «Про судоустрій і статус суддів»</w:t>
      </w:r>
      <w:r>
        <w:rPr>
          <w:rFonts w:ascii="Times New Roman" w:hAnsi="Times New Roman" w:cs="Times New Roman"/>
          <w:sz w:val="28"/>
          <w:szCs w:val="28"/>
        </w:rPr>
        <w:t>)</w:t>
      </w:r>
      <w:r w:rsidR="0040437E">
        <w:rPr>
          <w:rFonts w:ascii="Times New Roman" w:hAnsi="Times New Roman" w:cs="Times New Roman"/>
          <w:sz w:val="28"/>
          <w:szCs w:val="28"/>
        </w:rPr>
        <w:t xml:space="preserve">. </w:t>
      </w:r>
      <w:r w:rsidR="005E62FC">
        <w:rPr>
          <w:rFonts w:ascii="Times New Roman" w:hAnsi="Times New Roman" w:cs="Times New Roman"/>
          <w:sz w:val="28"/>
          <w:szCs w:val="28"/>
        </w:rPr>
        <w:t>З огляду на наведене</w:t>
      </w:r>
      <w:r w:rsidR="0040437E">
        <w:rPr>
          <w:rFonts w:ascii="Times New Roman" w:hAnsi="Times New Roman" w:cs="Times New Roman"/>
          <w:sz w:val="28"/>
          <w:szCs w:val="28"/>
        </w:rPr>
        <w:t xml:space="preserve"> рішення </w:t>
      </w:r>
      <w:r w:rsidR="005E62FC">
        <w:rPr>
          <w:rFonts w:ascii="Times New Roman" w:hAnsi="Times New Roman" w:cs="Times New Roman"/>
          <w:sz w:val="28"/>
          <w:szCs w:val="28"/>
        </w:rPr>
        <w:t xml:space="preserve">        </w:t>
      </w:r>
      <w:r w:rsidR="0040437E">
        <w:rPr>
          <w:rFonts w:ascii="Times New Roman" w:hAnsi="Times New Roman" w:cs="Times New Roman"/>
          <w:sz w:val="28"/>
          <w:szCs w:val="28"/>
        </w:rPr>
        <w:t>будь-яких органів, у тому числі про притягнення судді до відповідальності за правопорушення, пов’язане з корупцією, у справі про</w:t>
      </w:r>
      <w:r w:rsidR="005E62FC">
        <w:rPr>
          <w:rFonts w:ascii="Times New Roman" w:hAnsi="Times New Roman" w:cs="Times New Roman"/>
          <w:sz w:val="28"/>
          <w:szCs w:val="28"/>
        </w:rPr>
        <w:t xml:space="preserve"> адміністративне правопорушення</w:t>
      </w:r>
      <w:r w:rsidR="0040437E">
        <w:rPr>
          <w:rFonts w:ascii="Times New Roman" w:hAnsi="Times New Roman" w:cs="Times New Roman"/>
          <w:sz w:val="28"/>
          <w:szCs w:val="28"/>
        </w:rPr>
        <w:t xml:space="preserve"> не може бути обов’язковим для дисциплінарного органу, який вправі і водночас зобов’язаний самостійно визначити наявність у діях судді складу дисциплінарного проступку.</w:t>
      </w:r>
    </w:p>
    <w:p w:rsidR="0040437E" w:rsidRDefault="0040437E"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Оцінюючи встановлені у вказаній дисциплінарній справі обставини, Третя Дисциплінарна палата Вищої ради правосуддя дійшла висновку, що формальне порушення суддею строків подання декларації особи, уповноваженої на виконання функцій держави або місцевого само</w:t>
      </w:r>
      <w:r w:rsidR="005E62FC">
        <w:rPr>
          <w:rFonts w:ascii="Times New Roman" w:hAnsi="Times New Roman" w:cs="Times New Roman"/>
          <w:sz w:val="28"/>
          <w:szCs w:val="28"/>
        </w:rPr>
        <w:t>врядування (запізнення з поданням</w:t>
      </w:r>
      <w:r>
        <w:rPr>
          <w:rFonts w:ascii="Times New Roman" w:hAnsi="Times New Roman" w:cs="Times New Roman"/>
          <w:sz w:val="28"/>
          <w:szCs w:val="28"/>
        </w:rPr>
        <w:t xml:space="preserve"> декларації трохи більше ніж на 17 годин), за встановлених обставин не було наслідком його умислу або недбалості в розумінні правил про дисциплінарну відповідальність суддів.</w:t>
      </w:r>
    </w:p>
    <w:p w:rsidR="0040437E" w:rsidRDefault="005E62FC"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Як зазначила при</w:t>
      </w:r>
      <w:r w:rsidR="0040437E">
        <w:rPr>
          <w:rFonts w:ascii="Times New Roman" w:hAnsi="Times New Roman" w:cs="Times New Roman"/>
          <w:sz w:val="28"/>
          <w:szCs w:val="28"/>
        </w:rPr>
        <w:t xml:space="preserve"> цьому Дисциплінарна палата</w:t>
      </w:r>
      <w:r>
        <w:rPr>
          <w:rFonts w:ascii="Times New Roman" w:hAnsi="Times New Roman" w:cs="Times New Roman"/>
          <w:sz w:val="28"/>
          <w:szCs w:val="28"/>
        </w:rPr>
        <w:t>,</w:t>
      </w:r>
      <w:r w:rsidR="0040437E">
        <w:rPr>
          <w:rFonts w:ascii="Times New Roman" w:hAnsi="Times New Roman" w:cs="Times New Roman"/>
          <w:sz w:val="28"/>
          <w:szCs w:val="28"/>
        </w:rPr>
        <w:t xml:space="preserve"> обставини свідчать про те, що суддя вживав розумних заходів для </w:t>
      </w:r>
      <w:r>
        <w:rPr>
          <w:rFonts w:ascii="Times New Roman" w:hAnsi="Times New Roman" w:cs="Times New Roman"/>
          <w:sz w:val="28"/>
          <w:szCs w:val="28"/>
        </w:rPr>
        <w:t>вчасного подання декларації</w:t>
      </w:r>
      <w:r w:rsidR="00FE6BA0">
        <w:rPr>
          <w:rFonts w:ascii="Times New Roman" w:hAnsi="Times New Roman" w:cs="Times New Roman"/>
          <w:sz w:val="28"/>
          <w:szCs w:val="28"/>
        </w:rPr>
        <w:t>, а тому дійшла висновку про припинення дисциплінарного провадження стосовного вказаного судді.</w:t>
      </w:r>
    </w:p>
    <w:p w:rsidR="004A3749" w:rsidRDefault="005E62FC"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Тобто</w:t>
      </w:r>
      <w:r w:rsidR="004A3749">
        <w:rPr>
          <w:rFonts w:ascii="Times New Roman" w:hAnsi="Times New Roman" w:cs="Times New Roman"/>
          <w:sz w:val="28"/>
          <w:szCs w:val="28"/>
        </w:rPr>
        <w:t xml:space="preserve"> обставини, встановлені Третьою Дисциплінарною палатою у вказаному рішенні</w:t>
      </w:r>
      <w:r>
        <w:rPr>
          <w:rFonts w:ascii="Times New Roman" w:hAnsi="Times New Roman" w:cs="Times New Roman"/>
          <w:sz w:val="28"/>
          <w:szCs w:val="28"/>
        </w:rPr>
        <w:t>,</w:t>
      </w:r>
      <w:r w:rsidR="004A3749">
        <w:rPr>
          <w:rFonts w:ascii="Times New Roman" w:hAnsi="Times New Roman" w:cs="Times New Roman"/>
          <w:sz w:val="28"/>
          <w:szCs w:val="28"/>
        </w:rPr>
        <w:t xml:space="preserve"> суттєво відрізняються від обставин, встановлених Другою Дисциплінарною палатою під час дисциплінарного провадження стосовно судді Борисенка П.О.</w:t>
      </w:r>
      <w:r w:rsidR="00FE6BA0">
        <w:rPr>
          <w:rFonts w:ascii="Times New Roman" w:hAnsi="Times New Roman" w:cs="Times New Roman"/>
          <w:sz w:val="28"/>
          <w:szCs w:val="28"/>
        </w:rPr>
        <w:t>, отже, не можуть бути узяті до уваги.</w:t>
      </w:r>
    </w:p>
    <w:p w:rsidR="00B21632" w:rsidRDefault="00FE6BA0" w:rsidP="00D22EAC">
      <w:pPr>
        <w:spacing w:after="0" w:line="240" w:lineRule="auto"/>
        <w:ind w:firstLine="708"/>
        <w:jc w:val="both"/>
        <w:rPr>
          <w:rFonts w:ascii="Times New Roman" w:hAnsi="Times New Roman" w:cs="Times New Roman"/>
          <w:sz w:val="28"/>
          <w:szCs w:val="28"/>
        </w:rPr>
      </w:pPr>
      <w:r w:rsidRPr="005E62FC">
        <w:rPr>
          <w:rFonts w:ascii="Times New Roman" w:hAnsi="Times New Roman" w:cs="Times New Roman"/>
          <w:sz w:val="28"/>
          <w:szCs w:val="28"/>
        </w:rPr>
        <w:t>Щодо доводів</w:t>
      </w:r>
      <w:r w:rsidR="00B21632" w:rsidRPr="005E62FC">
        <w:rPr>
          <w:rFonts w:ascii="Times New Roman" w:hAnsi="Times New Roman" w:cs="Times New Roman"/>
          <w:sz w:val="28"/>
          <w:szCs w:val="28"/>
        </w:rPr>
        <w:t xml:space="preserve"> судді Борисенка П.О. про відсутність у нього умислу порушити вимоги щодо несумісності</w:t>
      </w:r>
      <w:r w:rsidR="002E4DD5" w:rsidRPr="005E62FC">
        <w:rPr>
          <w:rFonts w:ascii="Times New Roman" w:hAnsi="Times New Roman" w:cs="Times New Roman"/>
          <w:sz w:val="28"/>
          <w:szCs w:val="28"/>
        </w:rPr>
        <w:t>,</w:t>
      </w:r>
      <w:r w:rsidR="002E4DD5">
        <w:rPr>
          <w:rFonts w:ascii="Times New Roman" w:hAnsi="Times New Roman" w:cs="Times New Roman"/>
          <w:sz w:val="28"/>
          <w:szCs w:val="28"/>
        </w:rPr>
        <w:t xml:space="preserve"> </w:t>
      </w:r>
      <w:r w:rsidR="00CE2EDC">
        <w:rPr>
          <w:rFonts w:ascii="Times New Roman" w:hAnsi="Times New Roman" w:cs="Times New Roman"/>
          <w:sz w:val="28"/>
          <w:szCs w:val="28"/>
        </w:rPr>
        <w:t xml:space="preserve">враховуючи </w:t>
      </w:r>
      <w:r w:rsidR="00A7760E">
        <w:rPr>
          <w:rFonts w:ascii="Times New Roman" w:hAnsi="Times New Roman" w:cs="Times New Roman"/>
          <w:sz w:val="28"/>
          <w:szCs w:val="28"/>
        </w:rPr>
        <w:t>відсутність у нього</w:t>
      </w:r>
      <w:r w:rsidR="002E4DD5">
        <w:rPr>
          <w:rFonts w:ascii="Times New Roman" w:hAnsi="Times New Roman" w:cs="Times New Roman"/>
          <w:sz w:val="28"/>
          <w:szCs w:val="28"/>
        </w:rPr>
        <w:t xml:space="preserve"> </w:t>
      </w:r>
      <w:r w:rsidR="00A7760E">
        <w:rPr>
          <w:rFonts w:ascii="Times New Roman" w:hAnsi="Times New Roman" w:cs="Times New Roman"/>
          <w:sz w:val="28"/>
          <w:szCs w:val="28"/>
        </w:rPr>
        <w:t>об’єктивних підстав</w:t>
      </w:r>
      <w:r w:rsidR="002E4DD5">
        <w:rPr>
          <w:rFonts w:ascii="Times New Roman" w:hAnsi="Times New Roman" w:cs="Times New Roman"/>
          <w:sz w:val="28"/>
          <w:szCs w:val="28"/>
        </w:rPr>
        <w:t xml:space="preserve"> вважати себе керівником та власником ПП «Центр цифрових технологій» (що впливає на ступінь його вини та повинно бути враховано при обранні виду дисциплінарного стягнення чи притягнення до дисциплінарної відповідальності взагалі), </w:t>
      </w:r>
      <w:r>
        <w:rPr>
          <w:rFonts w:ascii="Times New Roman" w:hAnsi="Times New Roman" w:cs="Times New Roman"/>
          <w:sz w:val="28"/>
          <w:szCs w:val="28"/>
        </w:rPr>
        <w:t xml:space="preserve">Друга Дисциплінарна палата Вищої ради правосуддя вважає, що вони також </w:t>
      </w:r>
      <w:r w:rsidR="002E4DD5">
        <w:rPr>
          <w:rFonts w:ascii="Times New Roman" w:hAnsi="Times New Roman" w:cs="Times New Roman"/>
          <w:sz w:val="28"/>
          <w:szCs w:val="28"/>
        </w:rPr>
        <w:t xml:space="preserve">не </w:t>
      </w:r>
      <w:r>
        <w:rPr>
          <w:rFonts w:ascii="Times New Roman" w:hAnsi="Times New Roman" w:cs="Times New Roman"/>
          <w:sz w:val="28"/>
          <w:szCs w:val="28"/>
        </w:rPr>
        <w:t>заслуговують</w:t>
      </w:r>
      <w:r w:rsidR="002E4DD5">
        <w:rPr>
          <w:rFonts w:ascii="Times New Roman" w:hAnsi="Times New Roman" w:cs="Times New Roman"/>
          <w:sz w:val="28"/>
          <w:szCs w:val="28"/>
        </w:rPr>
        <w:t xml:space="preserve"> на увагу з огляду на таке.</w:t>
      </w:r>
    </w:p>
    <w:p w:rsidR="002E4DD5" w:rsidRDefault="00A73AC7"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Як встановлено під час дисциплінарного провадження, приватне підприємство, засновником і керівником </w:t>
      </w:r>
      <w:r w:rsidR="00F873C0">
        <w:rPr>
          <w:rFonts w:ascii="Times New Roman" w:hAnsi="Times New Roman" w:cs="Times New Roman"/>
          <w:sz w:val="28"/>
          <w:szCs w:val="28"/>
        </w:rPr>
        <w:t>я</w:t>
      </w:r>
      <w:r>
        <w:rPr>
          <w:rFonts w:ascii="Times New Roman" w:hAnsi="Times New Roman" w:cs="Times New Roman"/>
          <w:sz w:val="28"/>
          <w:szCs w:val="28"/>
        </w:rPr>
        <w:t xml:space="preserve">кого був зазначений </w:t>
      </w:r>
      <w:r w:rsidR="00F873C0">
        <w:rPr>
          <w:rFonts w:ascii="Times New Roman" w:hAnsi="Times New Roman" w:cs="Times New Roman"/>
          <w:sz w:val="28"/>
          <w:szCs w:val="28"/>
        </w:rPr>
        <w:t xml:space="preserve">                      </w:t>
      </w:r>
      <w:r>
        <w:rPr>
          <w:rFonts w:ascii="Times New Roman" w:hAnsi="Times New Roman" w:cs="Times New Roman"/>
          <w:sz w:val="28"/>
          <w:szCs w:val="28"/>
        </w:rPr>
        <w:t>Борисенко П.О., створено у 2002 році. На момент вступу Борисенка П.О</w:t>
      </w:r>
      <w:r w:rsidR="004A3749">
        <w:rPr>
          <w:rFonts w:ascii="Times New Roman" w:hAnsi="Times New Roman" w:cs="Times New Roman"/>
          <w:sz w:val="28"/>
          <w:szCs w:val="28"/>
        </w:rPr>
        <w:t>. на посаду судді у</w:t>
      </w:r>
      <w:r>
        <w:rPr>
          <w:rFonts w:ascii="Times New Roman" w:hAnsi="Times New Roman" w:cs="Times New Roman"/>
          <w:sz w:val="28"/>
          <w:szCs w:val="28"/>
        </w:rPr>
        <w:t xml:space="preserve"> 2011 році підприємство існувало дев’ять років. </w:t>
      </w:r>
      <w:r w:rsidR="00F873C0">
        <w:rPr>
          <w:rFonts w:ascii="Times New Roman" w:hAnsi="Times New Roman" w:cs="Times New Roman"/>
          <w:sz w:val="28"/>
          <w:szCs w:val="28"/>
        </w:rPr>
        <w:t>Також встановлено, що</w:t>
      </w:r>
      <w:r>
        <w:rPr>
          <w:rFonts w:ascii="Times New Roman" w:hAnsi="Times New Roman" w:cs="Times New Roman"/>
          <w:sz w:val="28"/>
          <w:szCs w:val="28"/>
        </w:rPr>
        <w:t xml:space="preserve"> у 1999 році Борисенко П.О. отримав повну вищу освіту за спеціальністю «Правознавство» та здобув кваліфікацію спеціаліста права (</w:t>
      </w:r>
      <w:r w:rsidR="00F873C0">
        <w:rPr>
          <w:rFonts w:ascii="Times New Roman" w:hAnsi="Times New Roman" w:cs="Times New Roman"/>
          <w:sz w:val="28"/>
          <w:szCs w:val="28"/>
        </w:rPr>
        <w:t>що підтверджується копією диплома).</w:t>
      </w:r>
    </w:p>
    <w:p w:rsidR="00D411BD" w:rsidRDefault="00F873C0" w:rsidP="00D411B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наведеного вбачається, що Борисенко П.О. є особою юридично обізнаною, крім того, з 2011 року є суддею, тобто особою, яка</w:t>
      </w:r>
      <w:r w:rsidR="004A3749">
        <w:rPr>
          <w:rFonts w:ascii="Times New Roman" w:hAnsi="Times New Roman" w:cs="Times New Roman"/>
          <w:sz w:val="28"/>
          <w:szCs w:val="28"/>
        </w:rPr>
        <w:t xml:space="preserve"> на професійному рівні володіє та користується знаннями </w:t>
      </w:r>
      <w:r w:rsidR="00D411BD">
        <w:rPr>
          <w:rFonts w:ascii="Times New Roman" w:hAnsi="Times New Roman" w:cs="Times New Roman"/>
          <w:sz w:val="28"/>
          <w:szCs w:val="28"/>
        </w:rPr>
        <w:t>щодо застосування законодавства та</w:t>
      </w:r>
      <w:r w:rsidR="004A3749">
        <w:rPr>
          <w:rFonts w:ascii="Times New Roman" w:hAnsi="Times New Roman" w:cs="Times New Roman"/>
          <w:sz w:val="28"/>
          <w:szCs w:val="28"/>
        </w:rPr>
        <w:t xml:space="preserve"> </w:t>
      </w:r>
      <w:r w:rsidR="00D411BD">
        <w:rPr>
          <w:rFonts w:ascii="Times New Roman" w:hAnsi="Times New Roman" w:cs="Times New Roman"/>
          <w:sz w:val="28"/>
          <w:szCs w:val="28"/>
        </w:rPr>
        <w:t>на яку поширюється дія Закону України «Про запобігання корупції», а тому має особливо ретельно дотримуватися усіх визначених цим законом вимог та обмежень.</w:t>
      </w:r>
    </w:p>
    <w:p w:rsidR="00F873C0" w:rsidRDefault="004A3749"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Доказів, що Борисенко П.О. протягом періоду з 2011 року по квітень 2018 року вживав заходи для з’ясування наявності корупційного ризику під час перебування на посаді судді та вчиняв дії щодо виправлення такої ситуації, Другою Дисциплінарною палатою Вищої ради правосуддя під час дисциплінарного провадження не здобуто.</w:t>
      </w:r>
    </w:p>
    <w:p w:rsidR="004A3749" w:rsidRDefault="004A3749" w:rsidP="00D22EA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цьому доводи судді Борисенка П.О. не спростовують встановлених Дисциплінарною палатою обставин.</w:t>
      </w:r>
    </w:p>
    <w:p w:rsidR="00A50DF9" w:rsidRDefault="00D22EAC" w:rsidP="00A50D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50DF9">
        <w:rPr>
          <w:rFonts w:ascii="Times New Roman" w:hAnsi="Times New Roman" w:cs="Times New Roman"/>
          <w:sz w:val="28"/>
          <w:szCs w:val="28"/>
        </w:rPr>
        <w:t xml:space="preserve">Частиною другою статті 172-4 КУпАП визначено, що порушення особою встановлених законом обмежень щодо входження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особа здійснює функції з управління акціями (частками, паями), що належать державі чи територіальній громаді, та представляє інтереси держави чи територіальної громади в раді (спостережній раді), ревізійній комісії господарської організації), </w:t>
      </w:r>
      <w:r w:rsidR="008B081D">
        <w:rPr>
          <w:rFonts w:ascii="Times New Roman" w:hAnsi="Times New Roman" w:cs="Times New Roman"/>
          <w:sz w:val="28"/>
          <w:szCs w:val="28"/>
        </w:rPr>
        <w:t xml:space="preserve">– </w:t>
      </w:r>
      <w:r w:rsidR="00A50DF9">
        <w:rPr>
          <w:rFonts w:ascii="Times New Roman" w:hAnsi="Times New Roman" w:cs="Times New Roman"/>
          <w:sz w:val="28"/>
          <w:szCs w:val="28"/>
        </w:rPr>
        <w:t>тягне за собою накладення штрафу.</w:t>
      </w:r>
    </w:p>
    <w:p w:rsidR="00A50DF9" w:rsidRPr="002B4754" w:rsidRDefault="00A50DF9" w:rsidP="00A50DF9">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rPr>
        <w:t>Вказане порушення відповідно до КУпАП є адміністративним правопорушенням, пов’язаним із корупцією</w:t>
      </w:r>
      <w:r w:rsidR="00A7760E">
        <w:rPr>
          <w:rFonts w:ascii="Times New Roman" w:hAnsi="Times New Roman" w:cs="Times New Roman"/>
          <w:sz w:val="28"/>
          <w:szCs w:val="28"/>
        </w:rPr>
        <w:t>.</w:t>
      </w:r>
    </w:p>
    <w:p w:rsidR="00A50DF9" w:rsidRDefault="00A50DF9" w:rsidP="00A50DF9">
      <w:pPr>
        <w:spacing w:after="0" w:line="240" w:lineRule="auto"/>
        <w:ind w:firstLine="708"/>
        <w:jc w:val="both"/>
        <w:rPr>
          <w:rFonts w:ascii="Times New Roman" w:hAnsi="Times New Roman" w:cs="Times New Roman"/>
          <w:sz w:val="28"/>
          <w:szCs w:val="28"/>
        </w:rPr>
      </w:pPr>
      <w:r w:rsidRPr="00B80693">
        <w:rPr>
          <w:rFonts w:ascii="Times New Roman" w:hAnsi="Times New Roman" w:cs="Times New Roman"/>
          <w:sz w:val="28"/>
          <w:szCs w:val="28"/>
        </w:rPr>
        <w:t>Правопорушення, пов’язане з корупцією</w:t>
      </w:r>
      <w:r w:rsidR="00A7760E">
        <w:rPr>
          <w:rFonts w:ascii="Times New Roman" w:hAnsi="Times New Roman" w:cs="Times New Roman"/>
          <w:sz w:val="28"/>
          <w:szCs w:val="28"/>
        </w:rPr>
        <w:t>,</w:t>
      </w:r>
      <w:r w:rsidRPr="00B80693">
        <w:rPr>
          <w:rFonts w:ascii="Times New Roman" w:hAnsi="Times New Roman" w:cs="Times New Roman"/>
          <w:sz w:val="28"/>
          <w:szCs w:val="28"/>
        </w:rPr>
        <w:t xml:space="preserve"> – діяння, що не містить ознак корупції, але порушує встановлені Законом України «Про запобігання </w:t>
      </w:r>
      <w:r w:rsidRPr="00B80693">
        <w:rPr>
          <w:rFonts w:ascii="Times New Roman" w:hAnsi="Times New Roman" w:cs="Times New Roman"/>
          <w:sz w:val="28"/>
          <w:szCs w:val="28"/>
        </w:rPr>
        <w:lastRenderedPageBreak/>
        <w:t>корупції» вимоги, заборони та обмеження, вчинене особою, зазначеною у частині першій статті 3 цього Закону, за яке законом встановлено кримінальну, адміністративну, дисциплінарну та/або цивільно-правову відповідальність (частина перша статті 1 Закону України «Про запобігання корупції»).</w:t>
      </w:r>
    </w:p>
    <w:p w:rsidR="00A50DF9" w:rsidRDefault="00A50DF9" w:rsidP="00A50D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Як встановлено під час дисциплінарного провадження, Борисенко П.О., обіймаючи посаду судді, водночас був засновником та керівником приватного підприємства, основною метою діяльності якого згідно зі статутом є одержання прибутку, що свідчить про порушення суддею Борисенком П.О. встановлених статтею 25 Закону України «Про запобігання корупції» та статтею 54 «Про судоустрій  і статус суддів» обмежень щодо сумісництва та суміщення посади судді з іншими видами діяльності.</w:t>
      </w:r>
    </w:p>
    <w:p w:rsidR="003805F0" w:rsidRDefault="003805F0" w:rsidP="00A50D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цьому</w:t>
      </w:r>
      <w:r w:rsidR="00BF4B40">
        <w:rPr>
          <w:rFonts w:ascii="Times New Roman" w:hAnsi="Times New Roman" w:cs="Times New Roman"/>
          <w:sz w:val="28"/>
          <w:szCs w:val="28"/>
        </w:rPr>
        <w:t>, як вважає Друга Дисциплінарна палата Вищої ради правосуддя,</w:t>
      </w:r>
      <w:r>
        <w:rPr>
          <w:rFonts w:ascii="Times New Roman" w:hAnsi="Times New Roman" w:cs="Times New Roman"/>
          <w:sz w:val="28"/>
          <w:szCs w:val="28"/>
        </w:rPr>
        <w:t xml:space="preserve"> саме бездіяльність судді Борисенка П.О. призвела до виникнення ситуації</w:t>
      </w:r>
      <w:r w:rsidR="001A3EDC">
        <w:rPr>
          <w:rFonts w:ascii="Times New Roman" w:hAnsi="Times New Roman" w:cs="Times New Roman"/>
          <w:sz w:val="28"/>
          <w:szCs w:val="28"/>
        </w:rPr>
        <w:t xml:space="preserve"> –</w:t>
      </w:r>
      <w:r w:rsidR="00BF4B40">
        <w:rPr>
          <w:rFonts w:ascii="Times New Roman" w:hAnsi="Times New Roman" w:cs="Times New Roman"/>
          <w:sz w:val="28"/>
          <w:szCs w:val="28"/>
        </w:rPr>
        <w:t xml:space="preserve"> суміщення посади судді </w:t>
      </w:r>
      <w:r w:rsidR="001A3EDC">
        <w:rPr>
          <w:rFonts w:ascii="Times New Roman" w:hAnsi="Times New Roman" w:cs="Times New Roman"/>
          <w:sz w:val="28"/>
          <w:szCs w:val="28"/>
        </w:rPr>
        <w:t>і</w:t>
      </w:r>
      <w:r w:rsidR="00BF4B40">
        <w:rPr>
          <w:rFonts w:ascii="Times New Roman" w:hAnsi="Times New Roman" w:cs="Times New Roman"/>
          <w:sz w:val="28"/>
          <w:szCs w:val="28"/>
        </w:rPr>
        <w:t>з входженням до складу виконавчих органів приватного підприємства, що має на меті одержання прибутку.</w:t>
      </w:r>
    </w:p>
    <w:p w:rsidR="00E14FA5" w:rsidRDefault="00BF4B40" w:rsidP="00A50D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Крім того,</w:t>
      </w:r>
      <w:r w:rsidR="00E14FA5">
        <w:rPr>
          <w:rFonts w:ascii="Times New Roman" w:hAnsi="Times New Roman" w:cs="Times New Roman"/>
          <w:sz w:val="28"/>
          <w:szCs w:val="28"/>
        </w:rPr>
        <w:t xml:space="preserve"> встановлено, що постановою Красногвардійського районного суду міста Дніпропетровська від 10 липня 2019 року, залишеною без змін постановою Дніпровського апеляційного суду від 3 грудня 2019 року, Борисенко П.О. визнаний винним у скоєнні адміністративного правопорушення, передбаченого частиною другою статті 172-4 КУпАП. Провадження у справі стосовно Борисенка П.О. закрито у зв’язку із закінченням строку накладення адміністративного стягнення на підставі пункту 7 частини першої статті 247 КУпАП.</w:t>
      </w:r>
    </w:p>
    <w:p w:rsidR="0043338F" w:rsidRDefault="0043338F" w:rsidP="00A50D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думку Другої Дисциплінарної палати Вищої ради правосуддя, саме наявність факту </w:t>
      </w:r>
      <w:r w:rsidR="00572453">
        <w:rPr>
          <w:rFonts w:ascii="Times New Roman" w:hAnsi="Times New Roman" w:cs="Times New Roman"/>
          <w:sz w:val="28"/>
          <w:szCs w:val="28"/>
        </w:rPr>
        <w:t>реєстрації Борисенка П.О. засновником та керівником приватного підприємства</w:t>
      </w:r>
      <w:r w:rsidR="00BF4B40">
        <w:rPr>
          <w:rFonts w:ascii="Times New Roman" w:hAnsi="Times New Roman" w:cs="Times New Roman"/>
          <w:sz w:val="28"/>
          <w:szCs w:val="28"/>
        </w:rPr>
        <w:t>, яке відповідно до установчих документів має на меті одержання прибутку,</w:t>
      </w:r>
      <w:r w:rsidR="00572453">
        <w:rPr>
          <w:rFonts w:ascii="Times New Roman" w:hAnsi="Times New Roman" w:cs="Times New Roman"/>
          <w:sz w:val="28"/>
          <w:szCs w:val="28"/>
        </w:rPr>
        <w:t xml:space="preserve"> під час пе</w:t>
      </w:r>
      <w:r w:rsidR="00BF4B40">
        <w:rPr>
          <w:rFonts w:ascii="Times New Roman" w:hAnsi="Times New Roman" w:cs="Times New Roman"/>
          <w:sz w:val="28"/>
          <w:szCs w:val="28"/>
        </w:rPr>
        <w:t xml:space="preserve">ребування його на посаді судді </w:t>
      </w:r>
      <w:r w:rsidR="007012E1">
        <w:rPr>
          <w:rFonts w:ascii="Times New Roman" w:hAnsi="Times New Roman" w:cs="Times New Roman"/>
          <w:sz w:val="28"/>
          <w:szCs w:val="28"/>
        </w:rPr>
        <w:t>є складовими вини</w:t>
      </w:r>
      <w:r w:rsidR="00BF4B40">
        <w:rPr>
          <w:rFonts w:ascii="Times New Roman" w:hAnsi="Times New Roman" w:cs="Times New Roman"/>
          <w:sz w:val="28"/>
          <w:szCs w:val="28"/>
        </w:rPr>
        <w:t xml:space="preserve"> </w:t>
      </w:r>
      <w:r w:rsidR="00572453">
        <w:rPr>
          <w:rFonts w:ascii="Times New Roman" w:hAnsi="Times New Roman" w:cs="Times New Roman"/>
          <w:sz w:val="28"/>
          <w:szCs w:val="28"/>
        </w:rPr>
        <w:t xml:space="preserve">судді Борисенка П.О., що </w:t>
      </w:r>
      <w:r w:rsidR="00CE2EDC">
        <w:rPr>
          <w:rFonts w:ascii="Times New Roman" w:hAnsi="Times New Roman" w:cs="Times New Roman"/>
          <w:sz w:val="28"/>
          <w:szCs w:val="28"/>
        </w:rPr>
        <w:t>було</w:t>
      </w:r>
      <w:r w:rsidR="00572453">
        <w:rPr>
          <w:rFonts w:ascii="Times New Roman" w:hAnsi="Times New Roman" w:cs="Times New Roman"/>
          <w:sz w:val="28"/>
          <w:szCs w:val="28"/>
        </w:rPr>
        <w:t xml:space="preserve"> підставою для визнання його винним у вчиненні адміністративного правопорушення.</w:t>
      </w:r>
    </w:p>
    <w:p w:rsidR="00686CC0" w:rsidRDefault="009218AF" w:rsidP="00686CC0">
      <w:pPr>
        <w:pStyle w:val="StyleZakonu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color w:val="000000"/>
          <w:sz w:val="28"/>
          <w:szCs w:val="28"/>
          <w:lang w:val="uk-UA"/>
        </w:rPr>
      </w:pPr>
      <w:r>
        <w:rPr>
          <w:color w:val="000000"/>
          <w:sz w:val="28"/>
          <w:szCs w:val="28"/>
          <w:lang w:val="uk-UA"/>
        </w:rPr>
        <w:t>Згідно з пунктом 6.2 Шостого показника «Компетентність та старанність» Бангалорських принципів поведінки судді, схвалених Резолюцією Економічної та Соціальної Ради ООН від 27 липня 2006 року                      № 2006/23, суддя присвячує свою професійну діяльність виконанню судових функцій, до яких належать не тільки виконання судових та посадових обов’язків у судовому розгляді справи та винесення рішень, а й інші завдання, що стосуються судової посади та діяльності суду.</w:t>
      </w:r>
    </w:p>
    <w:p w:rsidR="00E6651D" w:rsidRPr="006468D5" w:rsidRDefault="00E6651D" w:rsidP="00686CC0">
      <w:pPr>
        <w:pStyle w:val="StyleZakonu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color w:val="000000"/>
          <w:sz w:val="28"/>
          <w:szCs w:val="28"/>
          <w:lang w:val="uk-UA"/>
        </w:rPr>
      </w:pPr>
      <w:r>
        <w:rPr>
          <w:color w:val="000000"/>
          <w:sz w:val="28"/>
          <w:szCs w:val="28"/>
          <w:lang w:val="uk-UA"/>
        </w:rPr>
        <w:t>З рішень НАЗК від 22 лютого 2019 року вбачається, що</w:t>
      </w:r>
      <w:r w:rsidR="00E929F7">
        <w:rPr>
          <w:color w:val="000000"/>
          <w:sz w:val="28"/>
          <w:szCs w:val="28"/>
          <w:lang w:val="uk-UA"/>
        </w:rPr>
        <w:t>,</w:t>
      </w:r>
      <w:r>
        <w:rPr>
          <w:color w:val="000000"/>
          <w:sz w:val="28"/>
          <w:szCs w:val="28"/>
          <w:lang w:val="uk-UA"/>
        </w:rPr>
        <w:t xml:space="preserve"> надаючи пояснення щодо </w:t>
      </w:r>
      <w:r w:rsidR="00E929F7">
        <w:rPr>
          <w:color w:val="000000"/>
          <w:sz w:val="28"/>
          <w:szCs w:val="28"/>
          <w:lang w:val="uk-UA"/>
        </w:rPr>
        <w:t>одночасного перебування на посаді судді з фактом реєстрації його засновником та керівником юридичної особи,</w:t>
      </w:r>
      <w:r w:rsidR="007012E1">
        <w:rPr>
          <w:color w:val="000000"/>
          <w:sz w:val="28"/>
          <w:szCs w:val="28"/>
          <w:lang w:val="uk-UA"/>
        </w:rPr>
        <w:t xml:space="preserve"> яка має на меті одержання прибутку,</w:t>
      </w:r>
      <w:r w:rsidR="00E929F7">
        <w:rPr>
          <w:color w:val="000000"/>
          <w:sz w:val="28"/>
          <w:szCs w:val="28"/>
          <w:lang w:val="uk-UA"/>
        </w:rPr>
        <w:t xml:space="preserve"> суддя Борисенко П.О.</w:t>
      </w:r>
      <w:r w:rsidR="004925AD">
        <w:rPr>
          <w:color w:val="000000"/>
          <w:sz w:val="28"/>
          <w:szCs w:val="28"/>
          <w:lang w:val="uk-UA"/>
        </w:rPr>
        <w:t xml:space="preserve"> зазначив, що, на його думку, підприємство було припинене з ініціативи органів ДФС України ще до його вступу на посаду судді. При цьому суддя не надав доказів, що вчиняв активні дії для з’ясування факту припинення підприємства.</w:t>
      </w:r>
    </w:p>
    <w:p w:rsidR="008937F4" w:rsidRPr="006468D5" w:rsidRDefault="00AC17B7" w:rsidP="008937F4">
      <w:pPr>
        <w:pStyle w:val="Style98"/>
        <w:widowControl/>
        <w:spacing w:line="240" w:lineRule="auto"/>
        <w:ind w:firstLine="709"/>
        <w:rPr>
          <w:color w:val="000000"/>
          <w:shd w:val="clear" w:color="auto" w:fill="FFFFFF"/>
        </w:rPr>
      </w:pPr>
      <w:r>
        <w:rPr>
          <w:color w:val="000000"/>
          <w:shd w:val="clear" w:color="auto" w:fill="FFFFFF"/>
        </w:rPr>
        <w:lastRenderedPageBreak/>
        <w:t>За наведених обставин</w:t>
      </w:r>
      <w:r w:rsidR="00AD67F8" w:rsidRPr="009C6E3C">
        <w:rPr>
          <w:color w:val="000000"/>
          <w:shd w:val="clear" w:color="auto" w:fill="FFFFFF"/>
        </w:rPr>
        <w:t xml:space="preserve"> </w:t>
      </w:r>
      <w:r w:rsidR="008937F4">
        <w:rPr>
          <w:color w:val="000000"/>
          <w:shd w:val="clear" w:color="auto" w:fill="FFFFFF"/>
        </w:rPr>
        <w:t>Друга Дисциплінарна палата Вищої ради правосуддя дійшла висновку</w:t>
      </w:r>
      <w:r w:rsidR="00AD67F8" w:rsidRPr="009C6E3C">
        <w:rPr>
          <w:color w:val="000000"/>
          <w:shd w:val="clear" w:color="auto" w:fill="FFFFFF"/>
        </w:rPr>
        <w:t xml:space="preserve"> </w:t>
      </w:r>
      <w:r w:rsidR="008937F4">
        <w:rPr>
          <w:rStyle w:val="FontStyle14"/>
          <w:sz w:val="28"/>
          <w:szCs w:val="28"/>
        </w:rPr>
        <w:t>про</w:t>
      </w:r>
      <w:r w:rsidR="004925AD">
        <w:rPr>
          <w:rStyle w:val="FontStyle14"/>
          <w:sz w:val="28"/>
          <w:szCs w:val="28"/>
        </w:rPr>
        <w:t xml:space="preserve"> неналежне виконання суддею Дніпропетровського окружного адміністративного суду</w:t>
      </w:r>
      <w:r w:rsidR="00796531">
        <w:rPr>
          <w:rStyle w:val="FontStyle14"/>
          <w:sz w:val="28"/>
          <w:szCs w:val="28"/>
        </w:rPr>
        <w:t xml:space="preserve"> Борисенком П.О.</w:t>
      </w:r>
      <w:r w:rsidR="004925AD">
        <w:rPr>
          <w:rStyle w:val="FontStyle14"/>
          <w:sz w:val="28"/>
          <w:szCs w:val="28"/>
        </w:rPr>
        <w:t xml:space="preserve"> обов’язків, які стосуються додержання суддею вимог та обмежень, передбачених антикорупційним законодавством.</w:t>
      </w:r>
    </w:p>
    <w:p w:rsidR="008544CE" w:rsidRPr="00882B4B" w:rsidRDefault="008544CE" w:rsidP="008544CE">
      <w:pPr>
        <w:pStyle w:val="20"/>
        <w:shd w:val="clear" w:color="auto" w:fill="auto"/>
        <w:spacing w:after="0" w:line="240" w:lineRule="auto"/>
        <w:ind w:right="-1" w:firstLine="709"/>
        <w:jc w:val="both"/>
        <w:rPr>
          <w:rFonts w:cs="Times New Roman"/>
          <w:b w:val="0"/>
          <w:sz w:val="28"/>
          <w:szCs w:val="28"/>
        </w:rPr>
      </w:pPr>
      <w:r w:rsidRPr="00882B4B">
        <w:rPr>
          <w:rFonts w:cs="Times New Roman"/>
          <w:b w:val="0"/>
          <w:sz w:val="28"/>
          <w:szCs w:val="28"/>
        </w:rPr>
        <w:t>Надані суддею пояснення не спростовують допущених ним порушень, оскільки є достатні підстави вважати, що встановлені Другою Дисциплінарною палатою Вищої ради правосуддя під час розгляду дисциплінарної справи обставини були допущені внаслідок</w:t>
      </w:r>
      <w:r w:rsidR="007012E1" w:rsidRPr="00882B4B">
        <w:rPr>
          <w:rFonts w:cs="Times New Roman"/>
          <w:b w:val="0"/>
          <w:sz w:val="28"/>
          <w:szCs w:val="28"/>
        </w:rPr>
        <w:t xml:space="preserve"> бездіяльності, тобто</w:t>
      </w:r>
      <w:r w:rsidRPr="00882B4B">
        <w:rPr>
          <w:rFonts w:cs="Times New Roman"/>
          <w:b w:val="0"/>
          <w:sz w:val="28"/>
          <w:szCs w:val="28"/>
        </w:rPr>
        <w:t xml:space="preserve"> </w:t>
      </w:r>
      <w:r w:rsidR="00796531" w:rsidRPr="00882B4B">
        <w:rPr>
          <w:rFonts w:cs="Times New Roman"/>
          <w:b w:val="0"/>
          <w:sz w:val="28"/>
          <w:szCs w:val="28"/>
        </w:rPr>
        <w:t xml:space="preserve">недбалого ставлення судді Борисенка П.О. до виконання та дотримання визначених законодавством вимог та обмежень щодо сумісництва </w:t>
      </w:r>
      <w:r w:rsidR="00AC1F3A" w:rsidRPr="00882B4B">
        <w:rPr>
          <w:rFonts w:cs="Times New Roman"/>
          <w:b w:val="0"/>
          <w:sz w:val="28"/>
          <w:szCs w:val="28"/>
        </w:rPr>
        <w:t>та суміщення  посади судді з інш</w:t>
      </w:r>
      <w:r w:rsidR="00796531" w:rsidRPr="00882B4B">
        <w:rPr>
          <w:rFonts w:cs="Times New Roman"/>
          <w:b w:val="0"/>
          <w:sz w:val="28"/>
          <w:szCs w:val="28"/>
        </w:rPr>
        <w:t>ими видами діяльності.</w:t>
      </w:r>
    </w:p>
    <w:p w:rsidR="00796531" w:rsidRPr="00882B4B" w:rsidRDefault="008544CE" w:rsidP="008544CE">
      <w:pPr>
        <w:pStyle w:val="20"/>
        <w:shd w:val="clear" w:color="auto" w:fill="auto"/>
        <w:spacing w:after="0" w:line="240" w:lineRule="auto"/>
        <w:ind w:right="-1" w:firstLine="709"/>
        <w:jc w:val="both"/>
        <w:rPr>
          <w:rFonts w:eastAsia="Calibri" w:cs="Times New Roman"/>
          <w:b w:val="0"/>
          <w:sz w:val="28"/>
          <w:szCs w:val="28"/>
        </w:rPr>
      </w:pPr>
      <w:r w:rsidRPr="00882B4B">
        <w:rPr>
          <w:rFonts w:eastAsia="Calibri" w:cs="Times New Roman"/>
          <w:b w:val="0"/>
          <w:sz w:val="28"/>
          <w:szCs w:val="28"/>
        </w:rPr>
        <w:t xml:space="preserve">На думку Другої Дисциплінарної палати Вищої ради правосуддя, зазначені порушення </w:t>
      </w:r>
      <w:r w:rsidR="00AC1F3A" w:rsidRPr="00882B4B">
        <w:rPr>
          <w:rFonts w:eastAsia="Calibri" w:cs="Times New Roman"/>
          <w:b w:val="0"/>
          <w:sz w:val="28"/>
          <w:szCs w:val="28"/>
        </w:rPr>
        <w:t>вчи</w:t>
      </w:r>
      <w:r w:rsidR="00796531" w:rsidRPr="00882B4B">
        <w:rPr>
          <w:rFonts w:eastAsia="Calibri" w:cs="Times New Roman"/>
          <w:b w:val="0"/>
          <w:sz w:val="28"/>
          <w:szCs w:val="28"/>
        </w:rPr>
        <w:t>нені суддею Борисенком П.О</w:t>
      </w:r>
      <w:r w:rsidR="00AC1F3A" w:rsidRPr="00882B4B">
        <w:rPr>
          <w:rFonts w:eastAsia="Calibri" w:cs="Times New Roman"/>
          <w:b w:val="0"/>
          <w:sz w:val="28"/>
          <w:szCs w:val="28"/>
        </w:rPr>
        <w:t>. внаслідок очевидної</w:t>
      </w:r>
      <w:r w:rsidR="00796531" w:rsidRPr="00882B4B">
        <w:rPr>
          <w:rFonts w:eastAsia="Calibri" w:cs="Times New Roman"/>
          <w:b w:val="0"/>
          <w:sz w:val="28"/>
          <w:szCs w:val="28"/>
        </w:rPr>
        <w:t xml:space="preserve"> недбалості.</w:t>
      </w:r>
    </w:p>
    <w:p w:rsidR="008544CE" w:rsidRPr="00882B4B" w:rsidRDefault="008544CE" w:rsidP="008544CE">
      <w:pPr>
        <w:pStyle w:val="20"/>
        <w:shd w:val="clear" w:color="auto" w:fill="auto"/>
        <w:spacing w:after="0" w:line="240" w:lineRule="auto"/>
        <w:ind w:right="-1" w:firstLine="709"/>
        <w:jc w:val="both"/>
        <w:rPr>
          <w:rFonts w:cs="Times New Roman"/>
          <w:b w:val="0"/>
          <w:sz w:val="28"/>
          <w:szCs w:val="28"/>
        </w:rPr>
      </w:pPr>
      <w:r w:rsidRPr="00882B4B">
        <w:rPr>
          <w:rFonts w:eastAsia="Calibri" w:cs="Times New Roman"/>
          <w:b w:val="0"/>
          <w:sz w:val="28"/>
          <w:szCs w:val="28"/>
        </w:rPr>
        <w:t xml:space="preserve"> </w:t>
      </w:r>
      <w:r w:rsidR="00F2273E" w:rsidRPr="00882B4B">
        <w:rPr>
          <w:rFonts w:eastAsia="Calibri" w:cs="Times New Roman"/>
          <w:b w:val="0"/>
          <w:sz w:val="28"/>
          <w:szCs w:val="28"/>
        </w:rPr>
        <w:t>П</w:t>
      </w:r>
      <w:r w:rsidRPr="00882B4B">
        <w:rPr>
          <w:rFonts w:eastAsia="Calibri" w:cs="Times New Roman"/>
          <w:b w:val="0"/>
          <w:sz w:val="28"/>
          <w:szCs w:val="28"/>
        </w:rPr>
        <w:t>ід час проведення перевірки та розгляду дисциплінарної справи не встановлено</w:t>
      </w:r>
      <w:r w:rsidR="00F2273E" w:rsidRPr="00882B4B">
        <w:rPr>
          <w:rFonts w:eastAsia="Calibri" w:cs="Times New Roman"/>
          <w:b w:val="0"/>
          <w:sz w:val="28"/>
          <w:szCs w:val="28"/>
        </w:rPr>
        <w:t xml:space="preserve"> обставин, </w:t>
      </w:r>
      <w:r w:rsidR="001A3EDC">
        <w:rPr>
          <w:rFonts w:eastAsia="Calibri" w:cs="Times New Roman"/>
          <w:b w:val="0"/>
          <w:sz w:val="28"/>
          <w:szCs w:val="28"/>
        </w:rPr>
        <w:t>які б</w:t>
      </w:r>
      <w:r w:rsidR="00F2273E" w:rsidRPr="00882B4B">
        <w:rPr>
          <w:rFonts w:eastAsia="Calibri" w:cs="Times New Roman"/>
          <w:b w:val="0"/>
          <w:sz w:val="28"/>
          <w:szCs w:val="28"/>
        </w:rPr>
        <w:t xml:space="preserve"> вказували на умисність дій судді</w:t>
      </w:r>
      <w:r w:rsidRPr="00882B4B">
        <w:rPr>
          <w:rFonts w:eastAsia="Calibri" w:cs="Times New Roman"/>
          <w:b w:val="0"/>
          <w:sz w:val="28"/>
          <w:szCs w:val="28"/>
        </w:rPr>
        <w:t xml:space="preserve">. </w:t>
      </w:r>
    </w:p>
    <w:p w:rsidR="00882B4B" w:rsidRDefault="00882B4B" w:rsidP="00882B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Відповідно до пункту 15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підстави визнання судді винним у вчиненні корупційного правопорушення або правопорушення, пов’язаного з корупцією, у випадках, встановлених законом.</w:t>
      </w:r>
    </w:p>
    <w:p w:rsidR="00882B4B" w:rsidRPr="00882B4B" w:rsidRDefault="00882B4B" w:rsidP="00882B4B">
      <w:pPr>
        <w:spacing w:after="0" w:line="240" w:lineRule="auto"/>
        <w:ind w:firstLine="708"/>
        <w:jc w:val="both"/>
        <w:rPr>
          <w:rFonts w:ascii="Times New Roman" w:hAnsi="Times New Roman" w:cs="Times New Roman"/>
          <w:b/>
          <w:sz w:val="28"/>
          <w:szCs w:val="28"/>
        </w:rPr>
      </w:pPr>
      <w:r w:rsidRPr="00882B4B">
        <w:rPr>
          <w:rFonts w:ascii="Times New Roman" w:hAnsi="Times New Roman" w:cs="Times New Roman"/>
          <w:sz w:val="28"/>
          <w:szCs w:val="28"/>
        </w:rPr>
        <w:t xml:space="preserve">Другою Дисциплінарною палатою Вищої ради правосуддя встановлено, що Борисенко П.О., обіймаючи посаду судді, був одноособовим засновником та керівником ПП «Центр цифрових технологій», яке за установчими документами мало на меті одержання прибутку, чим порушив обмеження, встановлені статтею 25 Закону України «Про запобігання корупції» та </w:t>
      </w:r>
      <w:r w:rsidR="001A3EDC">
        <w:rPr>
          <w:rFonts w:ascii="Times New Roman" w:hAnsi="Times New Roman" w:cs="Times New Roman"/>
          <w:sz w:val="28"/>
          <w:szCs w:val="28"/>
        </w:rPr>
        <w:t xml:space="preserve">            </w:t>
      </w:r>
      <w:r w:rsidRPr="00882B4B">
        <w:rPr>
          <w:rFonts w:ascii="Times New Roman" w:hAnsi="Times New Roman" w:cs="Times New Roman"/>
          <w:sz w:val="28"/>
          <w:szCs w:val="28"/>
        </w:rPr>
        <w:t>статтею 54 Закону України «Про судоустрій і статус суддів».</w:t>
      </w:r>
    </w:p>
    <w:p w:rsidR="00882B4B" w:rsidRDefault="00882B4B" w:rsidP="00882B4B">
      <w:pPr>
        <w:spacing w:after="0" w:line="240" w:lineRule="auto"/>
        <w:ind w:firstLine="708"/>
        <w:jc w:val="both"/>
        <w:rPr>
          <w:rFonts w:ascii="Times New Roman" w:hAnsi="Times New Roman"/>
          <w:sz w:val="28"/>
          <w:szCs w:val="28"/>
        </w:rPr>
      </w:pPr>
      <w:r w:rsidRPr="001A3EDC">
        <w:rPr>
          <w:rFonts w:ascii="Times New Roman" w:hAnsi="Times New Roman"/>
          <w:sz w:val="28"/>
          <w:szCs w:val="28"/>
        </w:rPr>
        <w:t>Таким чином, враховуючи встановлені обставини, Друга Дисциплінарна палата Вищої ради правосуддя дійшла висновку про наявність у діях судді</w:t>
      </w:r>
      <w:r w:rsidRPr="00102B1A">
        <w:rPr>
          <w:rFonts w:ascii="Times New Roman" w:hAnsi="Times New Roman"/>
          <w:sz w:val="28"/>
          <w:szCs w:val="28"/>
        </w:rPr>
        <w:t xml:space="preserve"> Дніпропетровського окружного адміністративного суду Борисенка П.О. складу дисциплінарного проступку, передбаченого пунктом 15 </w:t>
      </w:r>
      <w:r w:rsidR="001A3EDC">
        <w:rPr>
          <w:rFonts w:ascii="Times New Roman" w:hAnsi="Times New Roman"/>
          <w:sz w:val="28"/>
          <w:szCs w:val="28"/>
        </w:rPr>
        <w:t xml:space="preserve">                         </w:t>
      </w:r>
      <w:r w:rsidRPr="00102B1A">
        <w:rPr>
          <w:rFonts w:ascii="Times New Roman" w:hAnsi="Times New Roman"/>
          <w:sz w:val="28"/>
          <w:szCs w:val="28"/>
        </w:rPr>
        <w:t>частини першої статті 106 Закону України «Про судоустрій і статус суддів»,</w:t>
      </w:r>
      <w:r>
        <w:rPr>
          <w:rFonts w:ascii="Times New Roman" w:hAnsi="Times New Roman"/>
          <w:sz w:val="28"/>
          <w:szCs w:val="28"/>
        </w:rPr>
        <w:t xml:space="preserve"> а саме визнання судді Борисенка П.О. винним у вчиненні правопорушення, пов’язаного з корупцією.</w:t>
      </w:r>
    </w:p>
    <w:p w:rsidR="00882B4B" w:rsidRPr="006468D5" w:rsidRDefault="00882B4B" w:rsidP="00882B4B">
      <w:pPr>
        <w:pStyle w:val="rvps2"/>
        <w:shd w:val="clear" w:color="auto" w:fill="FFFFFF"/>
        <w:spacing w:before="0" w:beforeAutospacing="0" w:after="0" w:afterAutospacing="0"/>
        <w:ind w:firstLine="720"/>
        <w:jc w:val="both"/>
        <w:textAlignment w:val="baseline"/>
        <w:rPr>
          <w:sz w:val="28"/>
          <w:szCs w:val="28"/>
        </w:rPr>
      </w:pPr>
      <w:r w:rsidRPr="006468D5">
        <w:rPr>
          <w:sz w:val="28"/>
          <w:szCs w:val="28"/>
        </w:rPr>
        <w:t>Види дисциплінарних стягнень, що можуть застосовуватись до судді, передбачено частиною першою статті 109 Закону України «Про судоустрій і статус суддів».</w:t>
      </w:r>
    </w:p>
    <w:p w:rsidR="008362DE" w:rsidRPr="006468D5" w:rsidRDefault="008362DE" w:rsidP="008544CE">
      <w:pPr>
        <w:pStyle w:val="Style98"/>
        <w:widowControl/>
        <w:spacing w:line="240" w:lineRule="auto"/>
        <w:ind w:firstLine="709"/>
        <w:rPr>
          <w:color w:val="000000"/>
          <w:shd w:val="clear" w:color="auto" w:fill="FFFFFF"/>
        </w:rPr>
      </w:pPr>
      <w:r>
        <w:rPr>
          <w:color w:val="000000"/>
          <w:shd w:val="clear" w:color="auto" w:fill="FFFFFF"/>
        </w:rPr>
        <w:t>Відповідно до змісту частини четвертої статті 109 Закону України «Про судоустрій і статус суддів» у разі притягнення судді до дисциплінарної відповідальності з під</w:t>
      </w:r>
      <w:r w:rsidR="001A3EDC">
        <w:rPr>
          <w:color w:val="000000"/>
          <w:shd w:val="clear" w:color="auto" w:fill="FFFFFF"/>
        </w:rPr>
        <w:t>став, визначених пунктами 3, 10</w:t>
      </w:r>
      <w:r>
        <w:rPr>
          <w:color w:val="000000"/>
          <w:shd w:val="clear" w:color="auto" w:fill="FFFFFF"/>
        </w:rPr>
        <w:t>–12, 14, 15 статті 106 цього Закону, до нього має бути застосоване дисциплінарне стягнення у виді подання про тимчасове (від одного до шести місяців) відсторонення від здійсне</w:t>
      </w:r>
      <w:r w:rsidR="00CA7081">
        <w:rPr>
          <w:color w:val="000000"/>
          <w:shd w:val="clear" w:color="auto" w:fill="FFFFFF"/>
        </w:rPr>
        <w:t>ння правосуддя або більш суворе дисциплінарне стягнення.</w:t>
      </w:r>
      <w:r>
        <w:rPr>
          <w:color w:val="000000"/>
          <w:shd w:val="clear" w:color="auto" w:fill="FFFFFF"/>
        </w:rPr>
        <w:t xml:space="preserve"> </w:t>
      </w:r>
    </w:p>
    <w:p w:rsidR="00AD67F8" w:rsidRPr="006468D5" w:rsidRDefault="00AD67F8" w:rsidP="00AA2F96">
      <w:pPr>
        <w:pStyle w:val="10"/>
        <w:spacing w:after="0" w:line="240" w:lineRule="auto"/>
        <w:ind w:left="0" w:firstLine="720"/>
        <w:jc w:val="both"/>
        <w:rPr>
          <w:rFonts w:ascii="Times New Roman" w:hAnsi="Times New Roman"/>
          <w:sz w:val="28"/>
          <w:szCs w:val="28"/>
        </w:rPr>
      </w:pPr>
      <w:r w:rsidRPr="006468D5">
        <w:rPr>
          <w:rFonts w:ascii="Times New Roman" w:hAnsi="Times New Roman"/>
          <w:sz w:val="28"/>
          <w:szCs w:val="28"/>
        </w:rPr>
        <w:lastRenderedPageBreak/>
        <w:t xml:space="preserve">Згідно </w:t>
      </w:r>
      <w:r w:rsidR="00F2273E">
        <w:rPr>
          <w:rFonts w:ascii="Times New Roman" w:hAnsi="Times New Roman"/>
          <w:sz w:val="28"/>
          <w:szCs w:val="28"/>
        </w:rPr>
        <w:t>і</w:t>
      </w:r>
      <w:r w:rsidRPr="006468D5">
        <w:rPr>
          <w:rFonts w:ascii="Times New Roman" w:hAnsi="Times New Roman"/>
          <w:sz w:val="28"/>
          <w:szCs w:val="28"/>
        </w:rPr>
        <w:t xml:space="preserve">з частиною одинадцятою статті 109 Закону України                         «Про судоустрій і статус суддів» </w:t>
      </w:r>
      <w:r w:rsidRPr="006468D5">
        <w:rPr>
          <w:rFonts w:ascii="Times New Roman" w:hAnsi="Times New Roman"/>
          <w:color w:val="000000"/>
          <w:sz w:val="28"/>
          <w:szCs w:val="28"/>
          <w:shd w:val="clear" w:color="auto" w:fill="FFFFFF"/>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Pr="006468D5">
        <w:rPr>
          <w:rFonts w:ascii="Times New Roman" w:hAnsi="Times New Roman"/>
          <w:sz w:val="28"/>
          <w:szCs w:val="28"/>
        </w:rPr>
        <w:t xml:space="preserve"> </w:t>
      </w:r>
    </w:p>
    <w:p w:rsidR="00AD67F8" w:rsidRPr="006468D5" w:rsidRDefault="00AD67F8" w:rsidP="00AA2F96">
      <w:pPr>
        <w:pStyle w:val="10"/>
        <w:spacing w:after="0" w:line="240" w:lineRule="auto"/>
        <w:ind w:left="0" w:firstLine="720"/>
        <w:jc w:val="both"/>
        <w:rPr>
          <w:rFonts w:ascii="Times New Roman" w:hAnsi="Times New Roman"/>
          <w:sz w:val="28"/>
          <w:szCs w:val="28"/>
        </w:rPr>
      </w:pPr>
      <w:r w:rsidRPr="006468D5">
        <w:rPr>
          <w:rFonts w:ascii="Times New Roman" w:hAnsi="Times New Roman"/>
          <w:sz w:val="28"/>
          <w:szCs w:val="28"/>
        </w:rPr>
        <w:t>Строк притягнення до дисциплі</w:t>
      </w:r>
      <w:r w:rsidR="00A02255" w:rsidRPr="006468D5">
        <w:rPr>
          <w:rFonts w:ascii="Times New Roman" w:hAnsi="Times New Roman"/>
          <w:sz w:val="28"/>
          <w:szCs w:val="28"/>
        </w:rPr>
        <w:t>нарної відповідальності вказаного</w:t>
      </w:r>
      <w:r w:rsidRPr="006468D5">
        <w:rPr>
          <w:rFonts w:ascii="Times New Roman" w:hAnsi="Times New Roman"/>
          <w:sz w:val="28"/>
          <w:szCs w:val="28"/>
        </w:rPr>
        <w:t xml:space="preserve"> судді не сплинув.</w:t>
      </w:r>
    </w:p>
    <w:p w:rsidR="00AD67F8" w:rsidRPr="006468D5" w:rsidRDefault="00AD67F8" w:rsidP="00AA2F96">
      <w:pPr>
        <w:pStyle w:val="rvps2"/>
        <w:shd w:val="clear" w:color="auto" w:fill="FFFFFF"/>
        <w:spacing w:before="0" w:beforeAutospacing="0" w:after="0" w:afterAutospacing="0"/>
        <w:ind w:firstLine="720"/>
        <w:jc w:val="both"/>
        <w:textAlignment w:val="baseline"/>
        <w:rPr>
          <w:sz w:val="28"/>
          <w:szCs w:val="28"/>
        </w:rPr>
      </w:pPr>
      <w:r w:rsidRPr="006468D5">
        <w:rPr>
          <w:sz w:val="28"/>
          <w:szCs w:val="28"/>
        </w:rPr>
        <w:t>Частиною другою вказаної норми цього Закону 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42165A" w:rsidRPr="00015D5D" w:rsidRDefault="00CF7453" w:rsidP="00AA2F96">
      <w:pPr>
        <w:pStyle w:val="11"/>
        <w:shd w:val="clear" w:color="auto" w:fill="auto"/>
        <w:spacing w:before="0" w:line="240" w:lineRule="auto"/>
        <w:ind w:firstLine="708"/>
        <w:rPr>
          <w:rFonts w:eastAsia="Calibri"/>
          <w:b/>
          <w:sz w:val="28"/>
          <w:szCs w:val="28"/>
        </w:rPr>
      </w:pPr>
      <w:r w:rsidRPr="001A3EDC">
        <w:rPr>
          <w:rFonts w:eastAsia="Calibri"/>
          <w:sz w:val="28"/>
          <w:szCs w:val="28"/>
        </w:rPr>
        <w:t>При обранні виду стягнення</w:t>
      </w:r>
      <w:r w:rsidR="00BE5CAD" w:rsidRPr="001A3EDC">
        <w:rPr>
          <w:rFonts w:eastAsia="Calibri"/>
          <w:sz w:val="28"/>
          <w:szCs w:val="28"/>
        </w:rPr>
        <w:t>,</w:t>
      </w:r>
      <w:r w:rsidR="00BE5CAD" w:rsidRPr="006468D5">
        <w:rPr>
          <w:rFonts w:eastAsia="Calibri"/>
          <w:sz w:val="28"/>
          <w:szCs w:val="28"/>
        </w:rPr>
        <w:t xml:space="preserve"> яке має бути застосовано до судді    </w:t>
      </w:r>
      <w:r w:rsidR="00A02255" w:rsidRPr="006468D5">
        <w:rPr>
          <w:rFonts w:eastAsia="Calibri"/>
          <w:sz w:val="28"/>
          <w:szCs w:val="28"/>
        </w:rPr>
        <w:t xml:space="preserve">                 </w:t>
      </w:r>
      <w:r w:rsidRPr="006468D5">
        <w:rPr>
          <w:rFonts w:eastAsia="Calibri"/>
          <w:sz w:val="28"/>
          <w:szCs w:val="28"/>
        </w:rPr>
        <w:t xml:space="preserve"> </w:t>
      </w:r>
      <w:r w:rsidR="00F54518">
        <w:rPr>
          <w:rFonts w:eastAsia="Calibri"/>
          <w:sz w:val="28"/>
          <w:szCs w:val="28"/>
        </w:rPr>
        <w:t>Дніпропетровського окружного адміністративного суду Борисенка П.О.</w:t>
      </w:r>
      <w:r w:rsidR="00A02255" w:rsidRPr="006468D5">
        <w:rPr>
          <w:rFonts w:eastAsia="Calibri"/>
          <w:sz w:val="28"/>
          <w:szCs w:val="28"/>
        </w:rPr>
        <w:t>,</w:t>
      </w:r>
      <w:r w:rsidRPr="006468D5">
        <w:rPr>
          <w:rFonts w:eastAsia="Calibri"/>
          <w:sz w:val="28"/>
          <w:szCs w:val="28"/>
        </w:rPr>
        <w:t xml:space="preserve"> Друга Дисциплінарна палата Вищої ради правосуддя вважає за необхідне врахувати</w:t>
      </w:r>
      <w:r w:rsidR="0042165A" w:rsidRPr="006468D5">
        <w:rPr>
          <w:rFonts w:eastAsia="Calibri"/>
          <w:sz w:val="28"/>
          <w:szCs w:val="28"/>
        </w:rPr>
        <w:t xml:space="preserve"> характер вчиненого проступку, </w:t>
      </w:r>
      <w:r w:rsidR="00F54518">
        <w:rPr>
          <w:rFonts w:eastAsia="Calibri"/>
          <w:sz w:val="28"/>
          <w:szCs w:val="28"/>
        </w:rPr>
        <w:t>а саме</w:t>
      </w:r>
      <w:r w:rsidR="00C72CDE">
        <w:rPr>
          <w:rFonts w:eastAsia="Calibri"/>
          <w:sz w:val="28"/>
          <w:szCs w:val="28"/>
        </w:rPr>
        <w:t xml:space="preserve"> вчинення суддею правопорушення, пов’язаного з корупцією</w:t>
      </w:r>
      <w:r w:rsidR="00DD4E2F" w:rsidRPr="006468D5">
        <w:rPr>
          <w:rFonts w:eastAsia="Calibri"/>
          <w:sz w:val="28"/>
          <w:szCs w:val="28"/>
        </w:rPr>
        <w:t>,</w:t>
      </w:r>
      <w:r w:rsidR="0042165A" w:rsidRPr="006468D5">
        <w:rPr>
          <w:rFonts w:eastAsia="Calibri"/>
          <w:sz w:val="28"/>
          <w:szCs w:val="28"/>
        </w:rPr>
        <w:t xml:space="preserve"> а </w:t>
      </w:r>
      <w:r w:rsidRPr="006468D5">
        <w:rPr>
          <w:rFonts w:eastAsia="Calibri"/>
          <w:sz w:val="28"/>
          <w:szCs w:val="28"/>
        </w:rPr>
        <w:t xml:space="preserve">також особу судді, зокрема </w:t>
      </w:r>
      <w:r w:rsidR="0042165A" w:rsidRPr="006468D5">
        <w:rPr>
          <w:rFonts w:eastAsia="Calibri"/>
          <w:sz w:val="28"/>
          <w:szCs w:val="28"/>
        </w:rPr>
        <w:t xml:space="preserve">його позитивну характеристику, </w:t>
      </w:r>
      <w:r w:rsidRPr="006468D5">
        <w:rPr>
          <w:rFonts w:eastAsia="Calibri"/>
          <w:sz w:val="28"/>
          <w:szCs w:val="28"/>
        </w:rPr>
        <w:t>ст</w:t>
      </w:r>
      <w:r w:rsidR="00F2273E">
        <w:rPr>
          <w:rFonts w:eastAsia="Calibri"/>
          <w:sz w:val="28"/>
          <w:szCs w:val="28"/>
        </w:rPr>
        <w:t>упінь вини у вчиненні проступку</w:t>
      </w:r>
      <w:r w:rsidRPr="006468D5">
        <w:rPr>
          <w:rFonts w:eastAsia="Calibri"/>
          <w:sz w:val="28"/>
          <w:szCs w:val="28"/>
        </w:rPr>
        <w:t xml:space="preserve"> </w:t>
      </w:r>
      <w:r w:rsidR="00F2273E">
        <w:rPr>
          <w:rFonts w:eastAsia="Calibri"/>
          <w:sz w:val="28"/>
          <w:szCs w:val="28"/>
        </w:rPr>
        <w:t>(</w:t>
      </w:r>
      <w:r w:rsidRPr="006468D5">
        <w:rPr>
          <w:rFonts w:eastAsia="Calibri"/>
          <w:sz w:val="28"/>
          <w:szCs w:val="28"/>
        </w:rPr>
        <w:t xml:space="preserve">у </w:t>
      </w:r>
      <w:r w:rsidR="00BE5CAD" w:rsidRPr="006468D5">
        <w:rPr>
          <w:rFonts w:eastAsia="Calibri"/>
          <w:sz w:val="28"/>
          <w:szCs w:val="28"/>
        </w:rPr>
        <w:t xml:space="preserve">цьому </w:t>
      </w:r>
      <w:r w:rsidR="00F2273E">
        <w:rPr>
          <w:rFonts w:eastAsia="Calibri"/>
          <w:sz w:val="28"/>
          <w:szCs w:val="28"/>
        </w:rPr>
        <w:t>випадку – недбалість),</w:t>
      </w:r>
      <w:r w:rsidR="00785854">
        <w:rPr>
          <w:rFonts w:eastAsia="Calibri"/>
          <w:sz w:val="28"/>
          <w:szCs w:val="28"/>
        </w:rPr>
        <w:t xml:space="preserve"> відсутність дисциплінарних стягнень</w:t>
      </w:r>
      <w:r w:rsidRPr="006468D5">
        <w:rPr>
          <w:rFonts w:eastAsia="Calibri"/>
          <w:sz w:val="28"/>
          <w:szCs w:val="28"/>
        </w:rPr>
        <w:t xml:space="preserve">. </w:t>
      </w:r>
    </w:p>
    <w:p w:rsidR="00015D5D" w:rsidRPr="006468D5" w:rsidRDefault="00887AD5" w:rsidP="00015D5D">
      <w:pPr>
        <w:pStyle w:val="11"/>
        <w:shd w:val="clear" w:color="auto" w:fill="auto"/>
        <w:spacing w:before="0" w:line="240" w:lineRule="auto"/>
        <w:ind w:firstLine="708"/>
        <w:rPr>
          <w:rFonts w:eastAsia="Calibri"/>
          <w:sz w:val="28"/>
          <w:szCs w:val="28"/>
        </w:rPr>
      </w:pPr>
      <w:r w:rsidRPr="006468D5">
        <w:rPr>
          <w:rFonts w:eastAsia="Calibri"/>
          <w:sz w:val="28"/>
          <w:szCs w:val="28"/>
        </w:rPr>
        <w:t>Також Друга Дисциплінарна палата Вищо</w:t>
      </w:r>
      <w:r w:rsidR="001C1BAB">
        <w:rPr>
          <w:rFonts w:eastAsia="Calibri"/>
          <w:sz w:val="28"/>
          <w:szCs w:val="28"/>
        </w:rPr>
        <w:t xml:space="preserve">ї ради правосуддя звертає увагу, що доводи судді </w:t>
      </w:r>
      <w:r w:rsidR="00894CBC" w:rsidRPr="006468D5">
        <w:rPr>
          <w:rFonts w:eastAsia="Calibri"/>
          <w:sz w:val="28"/>
          <w:szCs w:val="28"/>
        </w:rPr>
        <w:t>не спростовують висновків Другої Дисциплінарної палати</w:t>
      </w:r>
      <w:r w:rsidR="00565A6F">
        <w:rPr>
          <w:rFonts w:eastAsia="Calibri"/>
          <w:sz w:val="28"/>
          <w:szCs w:val="28"/>
        </w:rPr>
        <w:t xml:space="preserve"> Вищої ради правосуддя, допущене</w:t>
      </w:r>
      <w:r w:rsidR="00894CBC" w:rsidRPr="006468D5">
        <w:rPr>
          <w:rFonts w:eastAsia="Calibri"/>
          <w:sz w:val="28"/>
          <w:szCs w:val="28"/>
        </w:rPr>
        <w:t xml:space="preserve"> порушен</w:t>
      </w:r>
      <w:r w:rsidR="00565A6F">
        <w:rPr>
          <w:rFonts w:eastAsia="Calibri"/>
          <w:sz w:val="28"/>
          <w:szCs w:val="28"/>
        </w:rPr>
        <w:t>ня є проявом недбалості і свідчи</w:t>
      </w:r>
      <w:r w:rsidR="00894CBC" w:rsidRPr="006468D5">
        <w:rPr>
          <w:rFonts w:eastAsia="Calibri"/>
          <w:sz w:val="28"/>
          <w:szCs w:val="28"/>
        </w:rPr>
        <w:t xml:space="preserve">ть про неналежне </w:t>
      </w:r>
      <w:r w:rsidR="00015D5D">
        <w:rPr>
          <w:rFonts w:eastAsia="Calibri"/>
          <w:sz w:val="28"/>
          <w:szCs w:val="28"/>
        </w:rPr>
        <w:t xml:space="preserve">його </w:t>
      </w:r>
      <w:r w:rsidR="00894CBC" w:rsidRPr="006468D5">
        <w:rPr>
          <w:rFonts w:eastAsia="Calibri"/>
          <w:sz w:val="28"/>
          <w:szCs w:val="28"/>
        </w:rPr>
        <w:t xml:space="preserve">ставлення до </w:t>
      </w:r>
      <w:r w:rsidR="00015D5D">
        <w:rPr>
          <w:rFonts w:eastAsia="Calibri"/>
          <w:sz w:val="28"/>
          <w:szCs w:val="28"/>
        </w:rPr>
        <w:t>виконання обов’язків стосовно подання декларацій особи, уповноваженої на виконання функцій держави.</w:t>
      </w:r>
    </w:p>
    <w:p w:rsidR="00CF7453" w:rsidRPr="001A3EDC" w:rsidRDefault="00CF7453" w:rsidP="00AA2F96">
      <w:pPr>
        <w:pStyle w:val="11"/>
        <w:shd w:val="clear" w:color="auto" w:fill="auto"/>
        <w:spacing w:before="0" w:line="240" w:lineRule="auto"/>
        <w:ind w:firstLine="708"/>
        <w:rPr>
          <w:rFonts w:eastAsia="Calibri"/>
          <w:color w:val="000000"/>
          <w:sz w:val="28"/>
          <w:szCs w:val="28"/>
        </w:rPr>
      </w:pPr>
      <w:r w:rsidRPr="006468D5">
        <w:rPr>
          <w:rFonts w:eastAsia="Calibri"/>
          <w:sz w:val="28"/>
          <w:szCs w:val="28"/>
        </w:rPr>
        <w:t xml:space="preserve">З огляду на викладене, на думку </w:t>
      </w:r>
      <w:r w:rsidR="002D3E48" w:rsidRPr="006468D5">
        <w:rPr>
          <w:rFonts w:eastAsia="Calibri"/>
          <w:sz w:val="28"/>
          <w:szCs w:val="28"/>
        </w:rPr>
        <w:t xml:space="preserve">Другої Дисциплінарної палати </w:t>
      </w:r>
      <w:r w:rsidRPr="006468D5">
        <w:rPr>
          <w:rFonts w:eastAsia="Calibri"/>
          <w:sz w:val="28"/>
          <w:szCs w:val="28"/>
        </w:rPr>
        <w:t xml:space="preserve">Вищої ради </w:t>
      </w:r>
      <w:r w:rsidR="00BE5CAD" w:rsidRPr="006468D5">
        <w:rPr>
          <w:rFonts w:eastAsia="Calibri"/>
          <w:sz w:val="28"/>
          <w:szCs w:val="28"/>
        </w:rPr>
        <w:t>правосуддя</w:t>
      </w:r>
      <w:r w:rsidRPr="006468D5">
        <w:rPr>
          <w:rFonts w:eastAsia="Calibri"/>
          <w:sz w:val="28"/>
          <w:szCs w:val="28"/>
        </w:rPr>
        <w:t xml:space="preserve">, пропорційним </w:t>
      </w:r>
      <w:r w:rsidR="00BE5CAD" w:rsidRPr="001A3EDC">
        <w:rPr>
          <w:rFonts w:eastAsia="Calibri"/>
          <w:sz w:val="28"/>
          <w:szCs w:val="28"/>
        </w:rPr>
        <w:t xml:space="preserve">дисциплінарним </w:t>
      </w:r>
      <w:r w:rsidRPr="001A3EDC">
        <w:rPr>
          <w:rFonts w:eastAsia="Calibri"/>
          <w:sz w:val="28"/>
          <w:szCs w:val="28"/>
        </w:rPr>
        <w:t xml:space="preserve">стягненням слід вважати </w:t>
      </w:r>
      <w:r w:rsidR="00982D60" w:rsidRPr="001A3EDC">
        <w:rPr>
          <w:rFonts w:eastAsia="Calibri"/>
          <w:sz w:val="28"/>
          <w:szCs w:val="28"/>
        </w:rPr>
        <w:t xml:space="preserve">подання про тимчасове відсторонення від здійснення правосуддя строком на </w:t>
      </w:r>
      <w:r w:rsidR="001A3EDC">
        <w:rPr>
          <w:rFonts w:eastAsia="Calibri"/>
          <w:sz w:val="28"/>
          <w:szCs w:val="28"/>
        </w:rPr>
        <w:t>один місяць</w:t>
      </w:r>
      <w:r w:rsidR="00982D60" w:rsidRPr="001A3EDC">
        <w:rPr>
          <w:rFonts w:eastAsia="Calibri"/>
          <w:sz w:val="28"/>
          <w:szCs w:val="28"/>
        </w:rPr>
        <w:t xml:space="preserve">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антикорупційного законодавства та подальшим кваліфікаційним оцінюванням для підтвердження здатності судді здійснювати правосуддя у відповідному суді.</w:t>
      </w:r>
    </w:p>
    <w:p w:rsidR="00376871" w:rsidRPr="006468D5" w:rsidRDefault="00AD67F8" w:rsidP="00AD67F8">
      <w:pPr>
        <w:pStyle w:val="22"/>
        <w:ind w:firstLine="709"/>
        <w:jc w:val="both"/>
        <w:rPr>
          <w:szCs w:val="28"/>
        </w:rPr>
      </w:pPr>
      <w:r w:rsidRPr="006468D5">
        <w:rPr>
          <w:szCs w:val="28"/>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Друга Дисциплінарна палата Вищої ради правосуддя</w:t>
      </w:r>
    </w:p>
    <w:p w:rsidR="00AD67F8" w:rsidRPr="006468D5" w:rsidRDefault="00AD67F8" w:rsidP="00AD67F8">
      <w:pPr>
        <w:tabs>
          <w:tab w:val="left" w:pos="8880"/>
        </w:tabs>
        <w:spacing w:after="0" w:line="240" w:lineRule="auto"/>
        <w:ind w:firstLine="720"/>
        <w:jc w:val="both"/>
        <w:rPr>
          <w:rFonts w:ascii="Times New Roman" w:hAnsi="Times New Roman" w:cs="Times New Roman"/>
          <w:bCs/>
          <w:sz w:val="28"/>
          <w:szCs w:val="28"/>
        </w:rPr>
      </w:pPr>
    </w:p>
    <w:p w:rsidR="00AD67F8" w:rsidRPr="006468D5" w:rsidRDefault="00AD67F8" w:rsidP="00AD67F8">
      <w:pPr>
        <w:shd w:val="clear" w:color="auto" w:fill="FFFFFF"/>
        <w:spacing w:after="0" w:line="240" w:lineRule="auto"/>
        <w:ind w:right="-3"/>
        <w:jc w:val="center"/>
        <w:rPr>
          <w:rFonts w:ascii="Times New Roman" w:hAnsi="Times New Roman" w:cs="Times New Roman"/>
          <w:b/>
          <w:sz w:val="28"/>
          <w:szCs w:val="28"/>
        </w:rPr>
      </w:pPr>
      <w:r w:rsidRPr="006468D5">
        <w:rPr>
          <w:rFonts w:ascii="Times New Roman" w:hAnsi="Times New Roman" w:cs="Times New Roman"/>
          <w:b/>
          <w:sz w:val="28"/>
          <w:szCs w:val="28"/>
        </w:rPr>
        <w:t>вирішила</w:t>
      </w:r>
      <w:r w:rsidRPr="006468D5">
        <w:rPr>
          <w:rFonts w:ascii="Times New Roman" w:hAnsi="Times New Roman" w:cs="Times New Roman"/>
          <w:b/>
          <w:bCs/>
          <w:sz w:val="28"/>
          <w:szCs w:val="28"/>
        </w:rPr>
        <w:t>:</w:t>
      </w:r>
    </w:p>
    <w:p w:rsidR="00AD67F8" w:rsidRPr="006468D5" w:rsidRDefault="00AD67F8" w:rsidP="00AD67F8">
      <w:pPr>
        <w:shd w:val="clear" w:color="auto" w:fill="FFFFFF"/>
        <w:spacing w:after="0" w:line="240" w:lineRule="auto"/>
        <w:ind w:right="-3"/>
        <w:jc w:val="both"/>
        <w:rPr>
          <w:rFonts w:ascii="Times New Roman" w:hAnsi="Times New Roman" w:cs="Times New Roman"/>
          <w:sz w:val="28"/>
          <w:szCs w:val="28"/>
        </w:rPr>
      </w:pPr>
    </w:p>
    <w:p w:rsidR="000567F3" w:rsidRPr="00F41F02" w:rsidRDefault="00AD67F8" w:rsidP="00F41F02">
      <w:pPr>
        <w:pStyle w:val="11"/>
        <w:shd w:val="clear" w:color="auto" w:fill="auto"/>
        <w:spacing w:before="0" w:line="240" w:lineRule="auto"/>
        <w:ind w:firstLine="0"/>
        <w:rPr>
          <w:rFonts w:eastAsia="Calibri"/>
          <w:color w:val="000000"/>
          <w:sz w:val="28"/>
          <w:szCs w:val="28"/>
        </w:rPr>
      </w:pPr>
      <w:r w:rsidRPr="006468D5">
        <w:rPr>
          <w:sz w:val="28"/>
          <w:szCs w:val="28"/>
        </w:rPr>
        <w:t xml:space="preserve">притягнути суддю </w:t>
      </w:r>
      <w:r w:rsidR="00982D60">
        <w:rPr>
          <w:rStyle w:val="FontStyle14"/>
          <w:sz w:val="28"/>
          <w:szCs w:val="28"/>
        </w:rPr>
        <w:t xml:space="preserve">Дніпропетровського окружного адміністративного суду Борисенка Павла Олександровича </w:t>
      </w:r>
      <w:r w:rsidRPr="006468D5">
        <w:rPr>
          <w:sz w:val="28"/>
          <w:szCs w:val="28"/>
        </w:rPr>
        <w:t xml:space="preserve">до дисциплінарної відповідальності та застосувати до </w:t>
      </w:r>
      <w:r w:rsidR="0042165A" w:rsidRPr="006468D5">
        <w:rPr>
          <w:sz w:val="28"/>
          <w:szCs w:val="28"/>
        </w:rPr>
        <w:t>нього</w:t>
      </w:r>
      <w:r w:rsidRPr="006468D5">
        <w:rPr>
          <w:sz w:val="28"/>
          <w:szCs w:val="28"/>
        </w:rPr>
        <w:t xml:space="preserve"> дисциплінарне стягнення у виді </w:t>
      </w:r>
      <w:r w:rsidR="000567F3" w:rsidRPr="00F41F02">
        <w:rPr>
          <w:rFonts w:eastAsia="Calibri"/>
          <w:sz w:val="28"/>
          <w:szCs w:val="28"/>
        </w:rPr>
        <w:t xml:space="preserve">подання про тимчасове </w:t>
      </w:r>
      <w:r w:rsidR="000567F3" w:rsidRPr="00F41F02">
        <w:rPr>
          <w:rFonts w:eastAsia="Calibri"/>
          <w:sz w:val="28"/>
          <w:szCs w:val="28"/>
        </w:rPr>
        <w:lastRenderedPageBreak/>
        <w:t xml:space="preserve">відсторонення від здійснення правосуддя строком на </w:t>
      </w:r>
      <w:r w:rsidR="00A43276" w:rsidRPr="00F41F02">
        <w:rPr>
          <w:rFonts w:eastAsia="Calibri"/>
          <w:sz w:val="28"/>
          <w:szCs w:val="28"/>
        </w:rPr>
        <w:t>один місяць</w:t>
      </w:r>
      <w:r w:rsidR="000567F3" w:rsidRPr="00F41F02">
        <w:rPr>
          <w:rFonts w:eastAsia="Calibri"/>
          <w:sz w:val="28"/>
          <w:szCs w:val="28"/>
        </w:rPr>
        <w:t xml:space="preserve">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антикорупційного законодавства та подальшим кваліфікаційним оцінюванням для підтвердження здатності судді здійснювати правосуддя у відповідному суді.</w:t>
      </w:r>
    </w:p>
    <w:p w:rsidR="00AD67F8" w:rsidRPr="006468D5" w:rsidRDefault="00AD67F8" w:rsidP="00AD67F8">
      <w:pPr>
        <w:spacing w:after="0" w:line="240" w:lineRule="auto"/>
        <w:ind w:firstLine="720"/>
        <w:jc w:val="both"/>
        <w:rPr>
          <w:rFonts w:ascii="Times New Roman" w:hAnsi="Times New Roman" w:cs="Times New Roman"/>
          <w:i/>
          <w:sz w:val="28"/>
          <w:szCs w:val="28"/>
        </w:rPr>
      </w:pPr>
      <w:r w:rsidRPr="006468D5">
        <w:rPr>
          <w:rFonts w:ascii="Times New Roman" w:hAnsi="Times New Roman" w:cs="Times New Roman"/>
          <w:sz w:val="28"/>
          <w:szCs w:val="28"/>
        </w:rPr>
        <w:t xml:space="preserve">Рішення Другої Дисциплінарної палати Вищої ради правосуддя може бути оскаржене </w:t>
      </w:r>
      <w:r w:rsidR="00C07325" w:rsidRPr="006468D5">
        <w:rPr>
          <w:rFonts w:ascii="Times New Roman" w:hAnsi="Times New Roman" w:cs="Times New Roman"/>
          <w:sz w:val="28"/>
          <w:szCs w:val="28"/>
        </w:rPr>
        <w:t xml:space="preserve">суддею </w:t>
      </w:r>
      <w:r w:rsidRPr="006468D5">
        <w:rPr>
          <w:rFonts w:ascii="Times New Roman" w:hAnsi="Times New Roman" w:cs="Times New Roman"/>
          <w:sz w:val="28"/>
          <w:szCs w:val="28"/>
        </w:rPr>
        <w:t>до</w:t>
      </w:r>
      <w:r w:rsidRPr="006468D5">
        <w:rPr>
          <w:rFonts w:ascii="Times New Roman" w:hAnsi="Times New Roman" w:cs="Times New Roman"/>
          <w:b/>
          <w:sz w:val="28"/>
          <w:szCs w:val="28"/>
        </w:rPr>
        <w:t xml:space="preserve"> </w:t>
      </w:r>
      <w:r w:rsidRPr="006468D5">
        <w:rPr>
          <w:rFonts w:ascii="Times New Roman" w:hAnsi="Times New Roman" w:cs="Times New Roman"/>
          <w:sz w:val="28"/>
          <w:szCs w:val="28"/>
        </w:rPr>
        <w:t>Вищої ради правосуддя в порядку і строки, встановлені статтею 51 Закону України «Про Вищу раду правосуддя».</w:t>
      </w:r>
    </w:p>
    <w:p w:rsidR="00AD67F8" w:rsidRPr="006468D5" w:rsidRDefault="00AD67F8" w:rsidP="00AD67F8">
      <w:pPr>
        <w:pStyle w:val="20"/>
        <w:shd w:val="clear" w:color="auto" w:fill="auto"/>
        <w:spacing w:after="0" w:line="240" w:lineRule="auto"/>
        <w:ind w:right="-1" w:firstLine="709"/>
        <w:jc w:val="both"/>
        <w:rPr>
          <w:rFonts w:cs="Times New Roman"/>
          <w:b w:val="0"/>
          <w:sz w:val="28"/>
          <w:szCs w:val="28"/>
        </w:rPr>
      </w:pPr>
    </w:p>
    <w:p w:rsidR="00AD67F8" w:rsidRPr="006468D5" w:rsidRDefault="00AD67F8" w:rsidP="00AD67F8">
      <w:pPr>
        <w:pStyle w:val="20"/>
        <w:shd w:val="clear" w:color="auto" w:fill="auto"/>
        <w:spacing w:after="0" w:line="240" w:lineRule="auto"/>
        <w:ind w:right="-1" w:firstLine="709"/>
        <w:jc w:val="both"/>
        <w:rPr>
          <w:rFonts w:cs="Times New Roman"/>
          <w:b w:val="0"/>
          <w:sz w:val="28"/>
          <w:szCs w:val="28"/>
        </w:rPr>
      </w:pPr>
    </w:p>
    <w:p w:rsidR="00AD67F8" w:rsidRPr="006468D5" w:rsidRDefault="00AD67F8" w:rsidP="00AD67F8">
      <w:pPr>
        <w:pStyle w:val="af4"/>
        <w:spacing w:after="0"/>
        <w:jc w:val="both"/>
        <w:rPr>
          <w:rFonts w:ascii="Times New Roman" w:hAnsi="Times New Roman" w:cs="Times New Roman"/>
          <w:b/>
          <w:sz w:val="28"/>
          <w:szCs w:val="28"/>
        </w:rPr>
      </w:pPr>
      <w:r w:rsidRPr="006468D5">
        <w:rPr>
          <w:rFonts w:ascii="Times New Roman" w:hAnsi="Times New Roman" w:cs="Times New Roman"/>
          <w:b/>
          <w:sz w:val="28"/>
          <w:szCs w:val="28"/>
        </w:rPr>
        <w:t>Головуючий на засіданні</w:t>
      </w:r>
    </w:p>
    <w:p w:rsidR="00AD67F8" w:rsidRPr="006468D5" w:rsidRDefault="00AD67F8" w:rsidP="00AD67F8">
      <w:pPr>
        <w:pStyle w:val="af4"/>
        <w:spacing w:after="0"/>
        <w:jc w:val="both"/>
        <w:rPr>
          <w:rFonts w:ascii="Times New Roman" w:hAnsi="Times New Roman" w:cs="Times New Roman"/>
          <w:color w:val="000000"/>
          <w:sz w:val="28"/>
          <w:szCs w:val="28"/>
          <w:shd w:val="clear" w:color="auto" w:fill="FFFFFF"/>
        </w:rPr>
      </w:pPr>
      <w:r w:rsidRPr="006468D5">
        <w:rPr>
          <w:rFonts w:ascii="Times New Roman" w:hAnsi="Times New Roman" w:cs="Times New Roman"/>
          <w:b/>
          <w:sz w:val="28"/>
          <w:szCs w:val="28"/>
        </w:rPr>
        <w:t>Другої Дисциплінарної палати</w:t>
      </w:r>
    </w:p>
    <w:p w:rsidR="00AD67F8" w:rsidRPr="006468D5" w:rsidRDefault="00AD67F8" w:rsidP="00EA4043">
      <w:pPr>
        <w:tabs>
          <w:tab w:val="left" w:pos="7088"/>
        </w:tabs>
        <w:spacing w:after="0" w:line="240" w:lineRule="auto"/>
        <w:jc w:val="both"/>
        <w:rPr>
          <w:rFonts w:ascii="Times New Roman" w:hAnsi="Times New Roman" w:cs="Times New Roman"/>
          <w:b/>
          <w:color w:val="000000"/>
          <w:sz w:val="28"/>
          <w:szCs w:val="28"/>
        </w:rPr>
      </w:pPr>
      <w:r w:rsidRPr="006468D5">
        <w:rPr>
          <w:rFonts w:ascii="Times New Roman" w:hAnsi="Times New Roman" w:cs="Times New Roman"/>
          <w:b/>
          <w:sz w:val="28"/>
          <w:szCs w:val="28"/>
        </w:rPr>
        <w:t xml:space="preserve">Вищої ради правосуддя </w:t>
      </w:r>
      <w:r w:rsidR="006468D5" w:rsidRPr="006468D5">
        <w:rPr>
          <w:rFonts w:ascii="Times New Roman" w:hAnsi="Times New Roman" w:cs="Times New Roman"/>
          <w:b/>
          <w:sz w:val="28"/>
          <w:szCs w:val="28"/>
        </w:rPr>
        <w:t xml:space="preserve">                                                        </w:t>
      </w:r>
      <w:r w:rsidR="00BA7893">
        <w:rPr>
          <w:rFonts w:ascii="Times New Roman" w:hAnsi="Times New Roman" w:cs="Times New Roman"/>
          <w:b/>
          <w:sz w:val="28"/>
          <w:szCs w:val="28"/>
        </w:rPr>
        <w:t xml:space="preserve"> </w:t>
      </w:r>
      <w:r w:rsidR="001C1BAB">
        <w:rPr>
          <w:rFonts w:ascii="Times New Roman" w:hAnsi="Times New Roman" w:cs="Times New Roman"/>
          <w:b/>
          <w:color w:val="000000"/>
          <w:sz w:val="28"/>
          <w:szCs w:val="28"/>
        </w:rPr>
        <w:t>М.П. Худик</w:t>
      </w:r>
    </w:p>
    <w:p w:rsidR="00AD67F8" w:rsidRPr="006468D5" w:rsidRDefault="00AD67F8" w:rsidP="00AD67F8">
      <w:pPr>
        <w:spacing w:after="0" w:line="240" w:lineRule="auto"/>
        <w:jc w:val="both"/>
        <w:rPr>
          <w:rFonts w:ascii="Times New Roman" w:hAnsi="Times New Roman" w:cs="Times New Roman"/>
          <w:b/>
          <w:sz w:val="28"/>
          <w:szCs w:val="28"/>
        </w:rPr>
      </w:pPr>
    </w:p>
    <w:p w:rsidR="00AD67F8" w:rsidRPr="006468D5" w:rsidRDefault="00AD67F8" w:rsidP="00AD67F8">
      <w:pPr>
        <w:spacing w:after="0" w:line="240" w:lineRule="auto"/>
        <w:jc w:val="both"/>
        <w:rPr>
          <w:rFonts w:ascii="Times New Roman" w:hAnsi="Times New Roman" w:cs="Times New Roman"/>
          <w:b/>
          <w:sz w:val="28"/>
          <w:szCs w:val="28"/>
        </w:rPr>
      </w:pPr>
    </w:p>
    <w:p w:rsidR="00AD67F8" w:rsidRDefault="00AD67F8" w:rsidP="00BA7893">
      <w:pPr>
        <w:tabs>
          <w:tab w:val="left" w:pos="7088"/>
        </w:tabs>
        <w:spacing w:after="0" w:line="240" w:lineRule="auto"/>
        <w:rPr>
          <w:rFonts w:ascii="Times New Roman" w:hAnsi="Times New Roman" w:cs="Times New Roman"/>
          <w:b/>
          <w:color w:val="000000"/>
          <w:sz w:val="28"/>
          <w:szCs w:val="28"/>
        </w:rPr>
      </w:pPr>
      <w:r w:rsidRPr="006468D5">
        <w:rPr>
          <w:rFonts w:ascii="Times New Roman" w:hAnsi="Times New Roman" w:cs="Times New Roman"/>
          <w:b/>
          <w:sz w:val="28"/>
          <w:szCs w:val="28"/>
        </w:rPr>
        <w:t>Члени Другої Дисциплінарної                                                                                палати Вищої ради правосуддя</w:t>
      </w:r>
      <w:r w:rsidRPr="006468D5">
        <w:rPr>
          <w:rFonts w:ascii="Times New Roman" w:hAnsi="Times New Roman" w:cs="Times New Roman"/>
          <w:b/>
          <w:color w:val="000000"/>
          <w:sz w:val="28"/>
          <w:szCs w:val="28"/>
        </w:rPr>
        <w:t xml:space="preserve"> </w:t>
      </w:r>
      <w:r w:rsidR="006468D5" w:rsidRPr="006468D5">
        <w:rPr>
          <w:rFonts w:ascii="Times New Roman" w:hAnsi="Times New Roman" w:cs="Times New Roman"/>
          <w:b/>
          <w:color w:val="000000"/>
          <w:sz w:val="28"/>
          <w:szCs w:val="28"/>
        </w:rPr>
        <w:t xml:space="preserve">                                          </w:t>
      </w:r>
      <w:r w:rsidR="00BA7893">
        <w:rPr>
          <w:rFonts w:ascii="Times New Roman" w:hAnsi="Times New Roman" w:cs="Times New Roman"/>
          <w:b/>
          <w:color w:val="000000"/>
          <w:sz w:val="28"/>
          <w:szCs w:val="28"/>
        </w:rPr>
        <w:t xml:space="preserve"> </w:t>
      </w:r>
      <w:r w:rsidR="00DE2F78">
        <w:rPr>
          <w:rFonts w:ascii="Times New Roman" w:hAnsi="Times New Roman" w:cs="Times New Roman"/>
          <w:b/>
          <w:color w:val="000000"/>
          <w:sz w:val="28"/>
          <w:szCs w:val="28"/>
        </w:rPr>
        <w:t>О.Є. Блажівська</w:t>
      </w:r>
    </w:p>
    <w:p w:rsidR="00DE2F78" w:rsidRDefault="00DE2F78" w:rsidP="00BA7893">
      <w:pPr>
        <w:tabs>
          <w:tab w:val="left" w:pos="7088"/>
        </w:tabs>
        <w:spacing w:after="0" w:line="240" w:lineRule="auto"/>
        <w:rPr>
          <w:rFonts w:ascii="Times New Roman" w:hAnsi="Times New Roman" w:cs="Times New Roman"/>
          <w:b/>
          <w:color w:val="000000"/>
          <w:sz w:val="28"/>
          <w:szCs w:val="28"/>
        </w:rPr>
      </w:pPr>
    </w:p>
    <w:p w:rsidR="00DE2F78" w:rsidRPr="006468D5" w:rsidRDefault="00DE2F78" w:rsidP="00BA7893">
      <w:pPr>
        <w:tabs>
          <w:tab w:val="left" w:pos="7088"/>
        </w:tabs>
        <w:spacing w:after="0" w:line="240" w:lineRule="auto"/>
        <w:rPr>
          <w:rFonts w:ascii="Times New Roman" w:hAnsi="Times New Roman" w:cs="Times New Roman"/>
          <w:b/>
          <w:color w:val="000000"/>
          <w:sz w:val="28"/>
          <w:szCs w:val="28"/>
          <w:lang w:val="ru-RU"/>
        </w:rPr>
      </w:pPr>
      <w:r>
        <w:rPr>
          <w:rFonts w:ascii="Times New Roman" w:hAnsi="Times New Roman" w:cs="Times New Roman"/>
          <w:b/>
          <w:color w:val="000000"/>
          <w:sz w:val="28"/>
          <w:szCs w:val="28"/>
        </w:rPr>
        <w:tab/>
        <w:t>В.К. Грищук</w:t>
      </w:r>
    </w:p>
    <w:p w:rsidR="00AD67F8" w:rsidRPr="006468D5" w:rsidRDefault="006468D5" w:rsidP="00EA4043">
      <w:pPr>
        <w:tabs>
          <w:tab w:val="left" w:pos="7088"/>
        </w:tabs>
        <w:spacing w:after="0" w:line="240" w:lineRule="auto"/>
        <w:jc w:val="both"/>
        <w:rPr>
          <w:rFonts w:ascii="Times New Roman" w:hAnsi="Times New Roman" w:cs="Times New Roman"/>
          <w:b/>
          <w:color w:val="000000"/>
          <w:sz w:val="28"/>
          <w:szCs w:val="28"/>
        </w:rPr>
      </w:pPr>
      <w:r w:rsidRPr="006468D5">
        <w:rPr>
          <w:rFonts w:ascii="Times New Roman" w:hAnsi="Times New Roman" w:cs="Times New Roman"/>
          <w:b/>
          <w:color w:val="000000"/>
          <w:sz w:val="28"/>
          <w:szCs w:val="28"/>
        </w:rPr>
        <w:t xml:space="preserve">                                                                                                     </w:t>
      </w:r>
    </w:p>
    <w:p w:rsidR="00AD67F8" w:rsidRPr="006468D5" w:rsidRDefault="00AD67F8" w:rsidP="00AD67F8">
      <w:pPr>
        <w:tabs>
          <w:tab w:val="left" w:pos="6663"/>
        </w:tabs>
        <w:spacing w:after="0" w:line="240" w:lineRule="auto"/>
        <w:rPr>
          <w:rFonts w:ascii="Times New Roman" w:hAnsi="Times New Roman" w:cs="Times New Roman"/>
          <w:b/>
          <w:color w:val="000000"/>
          <w:sz w:val="28"/>
          <w:szCs w:val="28"/>
          <w:lang w:val="ru-RU"/>
        </w:rPr>
      </w:pPr>
    </w:p>
    <w:p w:rsidR="00FB645C" w:rsidRPr="006468D5" w:rsidRDefault="00BA7893" w:rsidP="00EA4043">
      <w:pPr>
        <w:pStyle w:val="a5"/>
        <w:tabs>
          <w:tab w:val="left" w:pos="7088"/>
        </w:tabs>
        <w:jc w:val="left"/>
        <w:rPr>
          <w:rFonts w:eastAsiaTheme="minorHAnsi"/>
          <w:color w:val="000000"/>
          <w:sz w:val="28"/>
          <w:szCs w:val="28"/>
          <w:lang w:val="ru-RU" w:eastAsia="en-US"/>
        </w:rPr>
      </w:pPr>
      <w:r>
        <w:rPr>
          <w:rFonts w:eastAsiaTheme="minorHAnsi"/>
          <w:color w:val="000000"/>
          <w:sz w:val="28"/>
          <w:szCs w:val="28"/>
          <w:lang w:val="ru-RU" w:eastAsia="en-US"/>
        </w:rPr>
        <w:tab/>
      </w:r>
    </w:p>
    <w:p w:rsidR="00FB645C" w:rsidRPr="006468D5" w:rsidRDefault="00FB645C" w:rsidP="00EA4043">
      <w:pPr>
        <w:pStyle w:val="a5"/>
        <w:tabs>
          <w:tab w:val="left" w:pos="7088"/>
        </w:tabs>
        <w:jc w:val="left"/>
        <w:rPr>
          <w:rFonts w:eastAsiaTheme="minorHAnsi"/>
          <w:color w:val="000000"/>
          <w:sz w:val="28"/>
          <w:szCs w:val="28"/>
          <w:lang w:val="ru-RU" w:eastAsia="en-US"/>
        </w:rPr>
      </w:pPr>
      <w:r w:rsidRPr="006468D5">
        <w:rPr>
          <w:rFonts w:eastAsiaTheme="minorHAnsi"/>
          <w:color w:val="000000"/>
          <w:sz w:val="28"/>
          <w:szCs w:val="28"/>
          <w:lang w:val="ru-RU" w:eastAsia="en-US"/>
        </w:rPr>
        <w:tab/>
      </w:r>
      <w:r w:rsidRPr="006468D5">
        <w:rPr>
          <w:rFonts w:eastAsiaTheme="minorHAnsi"/>
          <w:color w:val="000000"/>
          <w:sz w:val="28"/>
          <w:szCs w:val="28"/>
          <w:lang w:val="ru-RU" w:eastAsia="en-US"/>
        </w:rPr>
        <w:tab/>
      </w:r>
      <w:r w:rsidRPr="006468D5">
        <w:rPr>
          <w:rFonts w:eastAsiaTheme="minorHAnsi"/>
          <w:color w:val="000000"/>
          <w:sz w:val="28"/>
          <w:szCs w:val="28"/>
          <w:lang w:val="ru-RU" w:eastAsia="en-US"/>
        </w:rPr>
        <w:tab/>
      </w:r>
    </w:p>
    <w:p w:rsidR="001F6387" w:rsidRPr="00CB546C" w:rsidRDefault="00FB645C" w:rsidP="002B7CA3">
      <w:pPr>
        <w:pStyle w:val="a5"/>
        <w:tabs>
          <w:tab w:val="left" w:pos="7088"/>
        </w:tabs>
        <w:jc w:val="left"/>
        <w:rPr>
          <w:sz w:val="27"/>
          <w:szCs w:val="27"/>
        </w:rPr>
      </w:pPr>
      <w:r w:rsidRPr="006468D5">
        <w:rPr>
          <w:rFonts w:eastAsiaTheme="minorHAnsi"/>
          <w:color w:val="000000"/>
          <w:sz w:val="28"/>
          <w:szCs w:val="28"/>
          <w:lang w:val="ru-RU" w:eastAsia="en-US"/>
        </w:rPr>
        <w:tab/>
      </w:r>
    </w:p>
    <w:sectPr w:rsidR="001F6387" w:rsidRPr="00CB546C" w:rsidSect="006468D5">
      <w:headerReference w:type="default" r:id="rId9"/>
      <w:pgSz w:w="11906" w:h="16838"/>
      <w:pgMar w:top="1134" w:right="70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AAC" w:rsidRDefault="00A02AAC" w:rsidP="00867BEC">
      <w:pPr>
        <w:spacing w:after="0" w:line="240" w:lineRule="auto"/>
      </w:pPr>
      <w:r>
        <w:separator/>
      </w:r>
    </w:p>
  </w:endnote>
  <w:endnote w:type="continuationSeparator" w:id="0">
    <w:p w:rsidR="00A02AAC" w:rsidRDefault="00A02AAC" w:rsidP="008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AAC" w:rsidRDefault="00A02AAC" w:rsidP="00867BEC">
      <w:pPr>
        <w:spacing w:after="0" w:line="240" w:lineRule="auto"/>
      </w:pPr>
      <w:r>
        <w:separator/>
      </w:r>
    </w:p>
  </w:footnote>
  <w:footnote w:type="continuationSeparator" w:id="0">
    <w:p w:rsidR="00A02AAC" w:rsidRDefault="00A02AAC" w:rsidP="00867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9414279"/>
      <w:docPartObj>
        <w:docPartGallery w:val="Page Numbers (Top of Page)"/>
        <w:docPartUnique/>
      </w:docPartObj>
    </w:sdtPr>
    <w:sdtEndPr/>
    <w:sdtContent>
      <w:p w:rsidR="00835DEF" w:rsidRDefault="00835DEF">
        <w:pPr>
          <w:pStyle w:val="a7"/>
          <w:jc w:val="center"/>
        </w:pPr>
        <w:r>
          <w:fldChar w:fldCharType="begin"/>
        </w:r>
        <w:r>
          <w:instrText xml:space="preserve"> PAGE   \* MERGEFORMAT </w:instrText>
        </w:r>
        <w:r>
          <w:fldChar w:fldCharType="separate"/>
        </w:r>
        <w:r w:rsidR="00461C7D">
          <w:rPr>
            <w:noProof/>
          </w:rPr>
          <w:t>24</w:t>
        </w:r>
        <w:r>
          <w:rPr>
            <w:noProof/>
          </w:rPr>
          <w:fldChar w:fldCharType="end"/>
        </w:r>
      </w:p>
    </w:sdtContent>
  </w:sdt>
  <w:p w:rsidR="00835DEF" w:rsidRDefault="00835DEF">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5B12"/>
    <w:rsid w:val="00003A42"/>
    <w:rsid w:val="00004803"/>
    <w:rsid w:val="00004B79"/>
    <w:rsid w:val="00006EFA"/>
    <w:rsid w:val="00012918"/>
    <w:rsid w:val="00014599"/>
    <w:rsid w:val="00014B8F"/>
    <w:rsid w:val="00015D5D"/>
    <w:rsid w:val="0002050D"/>
    <w:rsid w:val="00023336"/>
    <w:rsid w:val="00025DE4"/>
    <w:rsid w:val="00025EF6"/>
    <w:rsid w:val="000272C5"/>
    <w:rsid w:val="000361D7"/>
    <w:rsid w:val="00041624"/>
    <w:rsid w:val="00045CF0"/>
    <w:rsid w:val="00046CD0"/>
    <w:rsid w:val="00053C79"/>
    <w:rsid w:val="000543B6"/>
    <w:rsid w:val="000567F3"/>
    <w:rsid w:val="00060810"/>
    <w:rsid w:val="0006156D"/>
    <w:rsid w:val="00061CBB"/>
    <w:rsid w:val="000638F1"/>
    <w:rsid w:val="000653A1"/>
    <w:rsid w:val="000716FF"/>
    <w:rsid w:val="00075C75"/>
    <w:rsid w:val="000879E6"/>
    <w:rsid w:val="000A0A30"/>
    <w:rsid w:val="000A57B7"/>
    <w:rsid w:val="000A6028"/>
    <w:rsid w:val="000B5485"/>
    <w:rsid w:val="000B7760"/>
    <w:rsid w:val="000C592C"/>
    <w:rsid w:val="000C6BCC"/>
    <w:rsid w:val="000D1120"/>
    <w:rsid w:val="000D387E"/>
    <w:rsid w:val="000D39D3"/>
    <w:rsid w:val="000E13AD"/>
    <w:rsid w:val="000E271D"/>
    <w:rsid w:val="000E34BB"/>
    <w:rsid w:val="000E396B"/>
    <w:rsid w:val="000F48CE"/>
    <w:rsid w:val="000F57E3"/>
    <w:rsid w:val="000F7C04"/>
    <w:rsid w:val="00102B1A"/>
    <w:rsid w:val="001122BA"/>
    <w:rsid w:val="00113ACC"/>
    <w:rsid w:val="00116A6F"/>
    <w:rsid w:val="00116CF5"/>
    <w:rsid w:val="0011709F"/>
    <w:rsid w:val="00122632"/>
    <w:rsid w:val="001235EA"/>
    <w:rsid w:val="00127145"/>
    <w:rsid w:val="00132A2E"/>
    <w:rsid w:val="00133AF8"/>
    <w:rsid w:val="001344BD"/>
    <w:rsid w:val="00134A54"/>
    <w:rsid w:val="001372DE"/>
    <w:rsid w:val="00141D4B"/>
    <w:rsid w:val="00142678"/>
    <w:rsid w:val="00147512"/>
    <w:rsid w:val="0015003F"/>
    <w:rsid w:val="00160C41"/>
    <w:rsid w:val="0016116E"/>
    <w:rsid w:val="00162100"/>
    <w:rsid w:val="00167159"/>
    <w:rsid w:val="00167334"/>
    <w:rsid w:val="00167589"/>
    <w:rsid w:val="00170D75"/>
    <w:rsid w:val="0017457A"/>
    <w:rsid w:val="00175BB6"/>
    <w:rsid w:val="0018473E"/>
    <w:rsid w:val="00187849"/>
    <w:rsid w:val="001906E4"/>
    <w:rsid w:val="0019445F"/>
    <w:rsid w:val="001A3EDC"/>
    <w:rsid w:val="001A41B7"/>
    <w:rsid w:val="001A51C5"/>
    <w:rsid w:val="001B1160"/>
    <w:rsid w:val="001B22D7"/>
    <w:rsid w:val="001B3C3A"/>
    <w:rsid w:val="001C0FC2"/>
    <w:rsid w:val="001C1BAB"/>
    <w:rsid w:val="001C3449"/>
    <w:rsid w:val="001C50FB"/>
    <w:rsid w:val="001D0553"/>
    <w:rsid w:val="001D57F1"/>
    <w:rsid w:val="001D69D6"/>
    <w:rsid w:val="001E2555"/>
    <w:rsid w:val="001E2D25"/>
    <w:rsid w:val="001E31BB"/>
    <w:rsid w:val="001F472B"/>
    <w:rsid w:val="001F5A9D"/>
    <w:rsid w:val="001F6387"/>
    <w:rsid w:val="0020421B"/>
    <w:rsid w:val="00206864"/>
    <w:rsid w:val="002134B7"/>
    <w:rsid w:val="00214075"/>
    <w:rsid w:val="0022503B"/>
    <w:rsid w:val="0023006D"/>
    <w:rsid w:val="002309E9"/>
    <w:rsid w:val="002328B2"/>
    <w:rsid w:val="00234E33"/>
    <w:rsid w:val="002402F8"/>
    <w:rsid w:val="00243986"/>
    <w:rsid w:val="00245FBA"/>
    <w:rsid w:val="0025518E"/>
    <w:rsid w:val="00255E33"/>
    <w:rsid w:val="00256765"/>
    <w:rsid w:val="002574C6"/>
    <w:rsid w:val="00257846"/>
    <w:rsid w:val="00260934"/>
    <w:rsid w:val="00260EED"/>
    <w:rsid w:val="00261F94"/>
    <w:rsid w:val="0026282E"/>
    <w:rsid w:val="00266B86"/>
    <w:rsid w:val="00267298"/>
    <w:rsid w:val="00271C37"/>
    <w:rsid w:val="00273387"/>
    <w:rsid w:val="00276D1D"/>
    <w:rsid w:val="00283C46"/>
    <w:rsid w:val="00286965"/>
    <w:rsid w:val="002922E7"/>
    <w:rsid w:val="0029780A"/>
    <w:rsid w:val="002A0FA3"/>
    <w:rsid w:val="002A3421"/>
    <w:rsid w:val="002B197A"/>
    <w:rsid w:val="002B3F22"/>
    <w:rsid w:val="002B4754"/>
    <w:rsid w:val="002B5B19"/>
    <w:rsid w:val="002B7A94"/>
    <w:rsid w:val="002B7CA3"/>
    <w:rsid w:val="002C65BB"/>
    <w:rsid w:val="002D1B46"/>
    <w:rsid w:val="002D2F16"/>
    <w:rsid w:val="002D34A7"/>
    <w:rsid w:val="002D3E48"/>
    <w:rsid w:val="002E1ECF"/>
    <w:rsid w:val="002E2045"/>
    <w:rsid w:val="002E35B5"/>
    <w:rsid w:val="002E3E0F"/>
    <w:rsid w:val="002E4788"/>
    <w:rsid w:val="002E4DD5"/>
    <w:rsid w:val="002E7E01"/>
    <w:rsid w:val="002F217F"/>
    <w:rsid w:val="002F28D2"/>
    <w:rsid w:val="002F69FF"/>
    <w:rsid w:val="00300418"/>
    <w:rsid w:val="00301EF7"/>
    <w:rsid w:val="00302054"/>
    <w:rsid w:val="00304F0B"/>
    <w:rsid w:val="00322B68"/>
    <w:rsid w:val="00322E1A"/>
    <w:rsid w:val="003240C7"/>
    <w:rsid w:val="003307FF"/>
    <w:rsid w:val="003350FD"/>
    <w:rsid w:val="00335F11"/>
    <w:rsid w:val="00341C9C"/>
    <w:rsid w:val="003432B6"/>
    <w:rsid w:val="003460E4"/>
    <w:rsid w:val="00357276"/>
    <w:rsid w:val="00357EDF"/>
    <w:rsid w:val="00361D08"/>
    <w:rsid w:val="00367A65"/>
    <w:rsid w:val="0037186F"/>
    <w:rsid w:val="003718AA"/>
    <w:rsid w:val="0037199E"/>
    <w:rsid w:val="00372B1F"/>
    <w:rsid w:val="00376871"/>
    <w:rsid w:val="00377D3D"/>
    <w:rsid w:val="003805F0"/>
    <w:rsid w:val="00381525"/>
    <w:rsid w:val="00382B55"/>
    <w:rsid w:val="00384F0B"/>
    <w:rsid w:val="003853AA"/>
    <w:rsid w:val="00385941"/>
    <w:rsid w:val="00387491"/>
    <w:rsid w:val="00390543"/>
    <w:rsid w:val="0039269C"/>
    <w:rsid w:val="00393385"/>
    <w:rsid w:val="0039403B"/>
    <w:rsid w:val="003A4783"/>
    <w:rsid w:val="003B4B7C"/>
    <w:rsid w:val="003B5001"/>
    <w:rsid w:val="003B7853"/>
    <w:rsid w:val="003B7DE0"/>
    <w:rsid w:val="003C6F75"/>
    <w:rsid w:val="003C7232"/>
    <w:rsid w:val="003D01BD"/>
    <w:rsid w:val="003D01DF"/>
    <w:rsid w:val="003D222F"/>
    <w:rsid w:val="003D6FF3"/>
    <w:rsid w:val="003E1CBC"/>
    <w:rsid w:val="003E3E60"/>
    <w:rsid w:val="003E6658"/>
    <w:rsid w:val="003E6831"/>
    <w:rsid w:val="003F7335"/>
    <w:rsid w:val="003F749F"/>
    <w:rsid w:val="003F7DA0"/>
    <w:rsid w:val="004019C1"/>
    <w:rsid w:val="0040437E"/>
    <w:rsid w:val="00404A6D"/>
    <w:rsid w:val="004072BA"/>
    <w:rsid w:val="00407F47"/>
    <w:rsid w:val="00414796"/>
    <w:rsid w:val="004157FA"/>
    <w:rsid w:val="0042165A"/>
    <w:rsid w:val="0043338F"/>
    <w:rsid w:val="00437C85"/>
    <w:rsid w:val="004414BA"/>
    <w:rsid w:val="0044585E"/>
    <w:rsid w:val="0044788E"/>
    <w:rsid w:val="00453766"/>
    <w:rsid w:val="0045667C"/>
    <w:rsid w:val="00461C7D"/>
    <w:rsid w:val="00466D6A"/>
    <w:rsid w:val="00472048"/>
    <w:rsid w:val="00484142"/>
    <w:rsid w:val="00487756"/>
    <w:rsid w:val="004925AD"/>
    <w:rsid w:val="00494E7C"/>
    <w:rsid w:val="00496B23"/>
    <w:rsid w:val="004A1353"/>
    <w:rsid w:val="004A1A58"/>
    <w:rsid w:val="004A3749"/>
    <w:rsid w:val="004A3911"/>
    <w:rsid w:val="004B4DFD"/>
    <w:rsid w:val="004B70C9"/>
    <w:rsid w:val="004C0B36"/>
    <w:rsid w:val="004C35AC"/>
    <w:rsid w:val="004C4CDE"/>
    <w:rsid w:val="004C523A"/>
    <w:rsid w:val="004C6971"/>
    <w:rsid w:val="004D1F8F"/>
    <w:rsid w:val="004D3D0E"/>
    <w:rsid w:val="004D71B8"/>
    <w:rsid w:val="004E0F02"/>
    <w:rsid w:val="004E4A64"/>
    <w:rsid w:val="004F1020"/>
    <w:rsid w:val="004F1D61"/>
    <w:rsid w:val="00502EC4"/>
    <w:rsid w:val="00504CC6"/>
    <w:rsid w:val="005054E2"/>
    <w:rsid w:val="00512893"/>
    <w:rsid w:val="00513449"/>
    <w:rsid w:val="0051348E"/>
    <w:rsid w:val="00516864"/>
    <w:rsid w:val="0051782C"/>
    <w:rsid w:val="00527C97"/>
    <w:rsid w:val="005315ED"/>
    <w:rsid w:val="005316BC"/>
    <w:rsid w:val="00533C60"/>
    <w:rsid w:val="0053693D"/>
    <w:rsid w:val="00536987"/>
    <w:rsid w:val="00537FB5"/>
    <w:rsid w:val="00546F97"/>
    <w:rsid w:val="0054714F"/>
    <w:rsid w:val="0055395B"/>
    <w:rsid w:val="0055675F"/>
    <w:rsid w:val="005615C8"/>
    <w:rsid w:val="00565A6F"/>
    <w:rsid w:val="005678EE"/>
    <w:rsid w:val="00571F08"/>
    <w:rsid w:val="00572453"/>
    <w:rsid w:val="00577143"/>
    <w:rsid w:val="0058035D"/>
    <w:rsid w:val="00580A5E"/>
    <w:rsid w:val="0058108D"/>
    <w:rsid w:val="00585D83"/>
    <w:rsid w:val="00586675"/>
    <w:rsid w:val="005903C7"/>
    <w:rsid w:val="00595677"/>
    <w:rsid w:val="005A06F4"/>
    <w:rsid w:val="005A0F6C"/>
    <w:rsid w:val="005A15BF"/>
    <w:rsid w:val="005A74D4"/>
    <w:rsid w:val="005B46C8"/>
    <w:rsid w:val="005B6AB0"/>
    <w:rsid w:val="005B6FAB"/>
    <w:rsid w:val="005C28D6"/>
    <w:rsid w:val="005C31BE"/>
    <w:rsid w:val="005D644D"/>
    <w:rsid w:val="005D665D"/>
    <w:rsid w:val="005D6C30"/>
    <w:rsid w:val="005E2BB4"/>
    <w:rsid w:val="005E62FC"/>
    <w:rsid w:val="005E7685"/>
    <w:rsid w:val="00617164"/>
    <w:rsid w:val="0062490F"/>
    <w:rsid w:val="00633DBC"/>
    <w:rsid w:val="0063439A"/>
    <w:rsid w:val="0063538E"/>
    <w:rsid w:val="00636251"/>
    <w:rsid w:val="00640802"/>
    <w:rsid w:val="006468D5"/>
    <w:rsid w:val="00647CFB"/>
    <w:rsid w:val="00647FA1"/>
    <w:rsid w:val="006520ED"/>
    <w:rsid w:val="0065464C"/>
    <w:rsid w:val="006550D7"/>
    <w:rsid w:val="0066328C"/>
    <w:rsid w:val="00674F4D"/>
    <w:rsid w:val="006812A2"/>
    <w:rsid w:val="00683A5F"/>
    <w:rsid w:val="00686CC0"/>
    <w:rsid w:val="00691ADE"/>
    <w:rsid w:val="00692DA8"/>
    <w:rsid w:val="006944DF"/>
    <w:rsid w:val="006949B5"/>
    <w:rsid w:val="006972C5"/>
    <w:rsid w:val="006A1894"/>
    <w:rsid w:val="006A48BF"/>
    <w:rsid w:val="006A53C3"/>
    <w:rsid w:val="006A6285"/>
    <w:rsid w:val="006B1D87"/>
    <w:rsid w:val="006B44E1"/>
    <w:rsid w:val="006B46C7"/>
    <w:rsid w:val="006B4A4D"/>
    <w:rsid w:val="006B5291"/>
    <w:rsid w:val="006B5F5E"/>
    <w:rsid w:val="006B723E"/>
    <w:rsid w:val="006C330B"/>
    <w:rsid w:val="006C5A7C"/>
    <w:rsid w:val="006D0439"/>
    <w:rsid w:val="006D3550"/>
    <w:rsid w:val="006D66D4"/>
    <w:rsid w:val="006F1B8F"/>
    <w:rsid w:val="007012E1"/>
    <w:rsid w:val="00702E3F"/>
    <w:rsid w:val="007037A3"/>
    <w:rsid w:val="00704927"/>
    <w:rsid w:val="007065E7"/>
    <w:rsid w:val="007067A0"/>
    <w:rsid w:val="00710EEF"/>
    <w:rsid w:val="0072279B"/>
    <w:rsid w:val="0072595F"/>
    <w:rsid w:val="00726A10"/>
    <w:rsid w:val="00727D15"/>
    <w:rsid w:val="00741874"/>
    <w:rsid w:val="007440FE"/>
    <w:rsid w:val="007449F6"/>
    <w:rsid w:val="0074591F"/>
    <w:rsid w:val="007508B0"/>
    <w:rsid w:val="00751391"/>
    <w:rsid w:val="00753F69"/>
    <w:rsid w:val="007557A0"/>
    <w:rsid w:val="00761188"/>
    <w:rsid w:val="0076313D"/>
    <w:rsid w:val="007700AE"/>
    <w:rsid w:val="007722BC"/>
    <w:rsid w:val="00772C89"/>
    <w:rsid w:val="00773129"/>
    <w:rsid w:val="0077770D"/>
    <w:rsid w:val="0078317D"/>
    <w:rsid w:val="00784D17"/>
    <w:rsid w:val="00785854"/>
    <w:rsid w:val="00787044"/>
    <w:rsid w:val="0078758E"/>
    <w:rsid w:val="007900B6"/>
    <w:rsid w:val="0079154A"/>
    <w:rsid w:val="007920B3"/>
    <w:rsid w:val="00792F55"/>
    <w:rsid w:val="00793A9E"/>
    <w:rsid w:val="00796510"/>
    <w:rsid w:val="00796531"/>
    <w:rsid w:val="007A250A"/>
    <w:rsid w:val="007A3E5D"/>
    <w:rsid w:val="007A53E6"/>
    <w:rsid w:val="007A5FFF"/>
    <w:rsid w:val="007B6F6E"/>
    <w:rsid w:val="007B7E91"/>
    <w:rsid w:val="007C06D5"/>
    <w:rsid w:val="007C129D"/>
    <w:rsid w:val="007C22E2"/>
    <w:rsid w:val="007C2A50"/>
    <w:rsid w:val="007C4038"/>
    <w:rsid w:val="007C60C6"/>
    <w:rsid w:val="007C6512"/>
    <w:rsid w:val="007D075B"/>
    <w:rsid w:val="007D2975"/>
    <w:rsid w:val="007D6AC0"/>
    <w:rsid w:val="007E0726"/>
    <w:rsid w:val="007E12B7"/>
    <w:rsid w:val="007E2398"/>
    <w:rsid w:val="007E2F7D"/>
    <w:rsid w:val="007E77C8"/>
    <w:rsid w:val="007E7B9E"/>
    <w:rsid w:val="007F7E7A"/>
    <w:rsid w:val="00806C48"/>
    <w:rsid w:val="008127D6"/>
    <w:rsid w:val="00812F13"/>
    <w:rsid w:val="00813661"/>
    <w:rsid w:val="00814DC1"/>
    <w:rsid w:val="00821BC1"/>
    <w:rsid w:val="00822F67"/>
    <w:rsid w:val="00824794"/>
    <w:rsid w:val="00830A82"/>
    <w:rsid w:val="0083298F"/>
    <w:rsid w:val="00834C64"/>
    <w:rsid w:val="00835263"/>
    <w:rsid w:val="00835DEF"/>
    <w:rsid w:val="008362DE"/>
    <w:rsid w:val="00845AD9"/>
    <w:rsid w:val="00847996"/>
    <w:rsid w:val="008544CE"/>
    <w:rsid w:val="0085721F"/>
    <w:rsid w:val="00861800"/>
    <w:rsid w:val="0086246F"/>
    <w:rsid w:val="00864930"/>
    <w:rsid w:val="00865B51"/>
    <w:rsid w:val="00867BEC"/>
    <w:rsid w:val="00870406"/>
    <w:rsid w:val="00870DF8"/>
    <w:rsid w:val="0087158B"/>
    <w:rsid w:val="00873978"/>
    <w:rsid w:val="008746AB"/>
    <w:rsid w:val="00880B7A"/>
    <w:rsid w:val="00882B4B"/>
    <w:rsid w:val="00887AD5"/>
    <w:rsid w:val="0089348D"/>
    <w:rsid w:val="008937F4"/>
    <w:rsid w:val="00894CBC"/>
    <w:rsid w:val="00894D8F"/>
    <w:rsid w:val="00894FAD"/>
    <w:rsid w:val="00896527"/>
    <w:rsid w:val="008A0F4D"/>
    <w:rsid w:val="008A2EBB"/>
    <w:rsid w:val="008A378A"/>
    <w:rsid w:val="008A383C"/>
    <w:rsid w:val="008A5377"/>
    <w:rsid w:val="008B081D"/>
    <w:rsid w:val="008B085E"/>
    <w:rsid w:val="008B15A6"/>
    <w:rsid w:val="008B3492"/>
    <w:rsid w:val="008B6E7E"/>
    <w:rsid w:val="008C0B5B"/>
    <w:rsid w:val="008C4224"/>
    <w:rsid w:val="008D14B0"/>
    <w:rsid w:val="008D24B6"/>
    <w:rsid w:val="008D2FAD"/>
    <w:rsid w:val="008D3AF4"/>
    <w:rsid w:val="008D3E84"/>
    <w:rsid w:val="008D51C8"/>
    <w:rsid w:val="008E15EC"/>
    <w:rsid w:val="008E1797"/>
    <w:rsid w:val="008E79D5"/>
    <w:rsid w:val="008F1048"/>
    <w:rsid w:val="008F26EC"/>
    <w:rsid w:val="008F4C1B"/>
    <w:rsid w:val="008F6FEA"/>
    <w:rsid w:val="008F725B"/>
    <w:rsid w:val="0090150B"/>
    <w:rsid w:val="00905B28"/>
    <w:rsid w:val="0091064C"/>
    <w:rsid w:val="00910C34"/>
    <w:rsid w:val="0091136E"/>
    <w:rsid w:val="009151B5"/>
    <w:rsid w:val="00917247"/>
    <w:rsid w:val="00920A7C"/>
    <w:rsid w:val="009218AF"/>
    <w:rsid w:val="00926E22"/>
    <w:rsid w:val="009368F0"/>
    <w:rsid w:val="00937F3C"/>
    <w:rsid w:val="00942C28"/>
    <w:rsid w:val="00947142"/>
    <w:rsid w:val="009613F0"/>
    <w:rsid w:val="00962438"/>
    <w:rsid w:val="00963306"/>
    <w:rsid w:val="009661C1"/>
    <w:rsid w:val="009700C4"/>
    <w:rsid w:val="00971A02"/>
    <w:rsid w:val="00973FF0"/>
    <w:rsid w:val="00981A03"/>
    <w:rsid w:val="00982205"/>
    <w:rsid w:val="00982839"/>
    <w:rsid w:val="00982AA6"/>
    <w:rsid w:val="00982D60"/>
    <w:rsid w:val="00984410"/>
    <w:rsid w:val="009864B2"/>
    <w:rsid w:val="00986BA1"/>
    <w:rsid w:val="00986C65"/>
    <w:rsid w:val="009938FC"/>
    <w:rsid w:val="00993C82"/>
    <w:rsid w:val="009943F4"/>
    <w:rsid w:val="00997FC4"/>
    <w:rsid w:val="009A33A5"/>
    <w:rsid w:val="009A76FB"/>
    <w:rsid w:val="009B5241"/>
    <w:rsid w:val="009B54CD"/>
    <w:rsid w:val="009C3687"/>
    <w:rsid w:val="009C6E3C"/>
    <w:rsid w:val="009D2462"/>
    <w:rsid w:val="009D26D4"/>
    <w:rsid w:val="009E6959"/>
    <w:rsid w:val="009F1556"/>
    <w:rsid w:val="00A00A8D"/>
    <w:rsid w:val="00A02255"/>
    <w:rsid w:val="00A02617"/>
    <w:rsid w:val="00A02AAC"/>
    <w:rsid w:val="00A04812"/>
    <w:rsid w:val="00A057CD"/>
    <w:rsid w:val="00A10A4E"/>
    <w:rsid w:val="00A14434"/>
    <w:rsid w:val="00A24125"/>
    <w:rsid w:val="00A3019C"/>
    <w:rsid w:val="00A322D1"/>
    <w:rsid w:val="00A364E7"/>
    <w:rsid w:val="00A43276"/>
    <w:rsid w:val="00A45ECD"/>
    <w:rsid w:val="00A469B9"/>
    <w:rsid w:val="00A50AFB"/>
    <w:rsid w:val="00A50DF9"/>
    <w:rsid w:val="00A533B8"/>
    <w:rsid w:val="00A5534D"/>
    <w:rsid w:val="00A573EC"/>
    <w:rsid w:val="00A617D8"/>
    <w:rsid w:val="00A73AC7"/>
    <w:rsid w:val="00A7760E"/>
    <w:rsid w:val="00A802CF"/>
    <w:rsid w:val="00A809A4"/>
    <w:rsid w:val="00A80BE3"/>
    <w:rsid w:val="00A85A09"/>
    <w:rsid w:val="00A901B0"/>
    <w:rsid w:val="00A90FDE"/>
    <w:rsid w:val="00A9431E"/>
    <w:rsid w:val="00A9709B"/>
    <w:rsid w:val="00AA2F96"/>
    <w:rsid w:val="00AA4A96"/>
    <w:rsid w:val="00AA4F5C"/>
    <w:rsid w:val="00AA7E5C"/>
    <w:rsid w:val="00AB293D"/>
    <w:rsid w:val="00AB355E"/>
    <w:rsid w:val="00AB418A"/>
    <w:rsid w:val="00AB5C52"/>
    <w:rsid w:val="00AC17B7"/>
    <w:rsid w:val="00AC1F3A"/>
    <w:rsid w:val="00AD06D0"/>
    <w:rsid w:val="00AD46C9"/>
    <w:rsid w:val="00AD67F8"/>
    <w:rsid w:val="00AE7206"/>
    <w:rsid w:val="00AE767B"/>
    <w:rsid w:val="00AF2F46"/>
    <w:rsid w:val="00AF4C64"/>
    <w:rsid w:val="00AF5B94"/>
    <w:rsid w:val="00B05C53"/>
    <w:rsid w:val="00B15705"/>
    <w:rsid w:val="00B17281"/>
    <w:rsid w:val="00B17A6A"/>
    <w:rsid w:val="00B17A87"/>
    <w:rsid w:val="00B21632"/>
    <w:rsid w:val="00B21770"/>
    <w:rsid w:val="00B23D48"/>
    <w:rsid w:val="00B26011"/>
    <w:rsid w:val="00B2694E"/>
    <w:rsid w:val="00B27C93"/>
    <w:rsid w:val="00B30A11"/>
    <w:rsid w:val="00B355A3"/>
    <w:rsid w:val="00B40DF5"/>
    <w:rsid w:val="00B425E9"/>
    <w:rsid w:val="00B464AE"/>
    <w:rsid w:val="00B46DB8"/>
    <w:rsid w:val="00B473D9"/>
    <w:rsid w:val="00B4788C"/>
    <w:rsid w:val="00B500A3"/>
    <w:rsid w:val="00B51F22"/>
    <w:rsid w:val="00B53505"/>
    <w:rsid w:val="00B53651"/>
    <w:rsid w:val="00B557D1"/>
    <w:rsid w:val="00B55949"/>
    <w:rsid w:val="00B60A1E"/>
    <w:rsid w:val="00B665E8"/>
    <w:rsid w:val="00B665E9"/>
    <w:rsid w:val="00B728C5"/>
    <w:rsid w:val="00B776CD"/>
    <w:rsid w:val="00B80693"/>
    <w:rsid w:val="00B833DD"/>
    <w:rsid w:val="00B85F54"/>
    <w:rsid w:val="00B87DD6"/>
    <w:rsid w:val="00B908F0"/>
    <w:rsid w:val="00B91CA8"/>
    <w:rsid w:val="00B95343"/>
    <w:rsid w:val="00BA1DC3"/>
    <w:rsid w:val="00BA46DF"/>
    <w:rsid w:val="00BA7212"/>
    <w:rsid w:val="00BA7893"/>
    <w:rsid w:val="00BB2CB8"/>
    <w:rsid w:val="00BB4C9C"/>
    <w:rsid w:val="00BB4FA8"/>
    <w:rsid w:val="00BB7FB4"/>
    <w:rsid w:val="00BC6F79"/>
    <w:rsid w:val="00BC7CE1"/>
    <w:rsid w:val="00BE21DD"/>
    <w:rsid w:val="00BE3B26"/>
    <w:rsid w:val="00BE508B"/>
    <w:rsid w:val="00BE5CAD"/>
    <w:rsid w:val="00BF0CB7"/>
    <w:rsid w:val="00BF1257"/>
    <w:rsid w:val="00BF2978"/>
    <w:rsid w:val="00BF4B40"/>
    <w:rsid w:val="00BF51F9"/>
    <w:rsid w:val="00BF7B18"/>
    <w:rsid w:val="00C01664"/>
    <w:rsid w:val="00C029D2"/>
    <w:rsid w:val="00C05215"/>
    <w:rsid w:val="00C05FE7"/>
    <w:rsid w:val="00C07325"/>
    <w:rsid w:val="00C0782B"/>
    <w:rsid w:val="00C10C46"/>
    <w:rsid w:val="00C126DB"/>
    <w:rsid w:val="00C221E1"/>
    <w:rsid w:val="00C23ABB"/>
    <w:rsid w:val="00C263E5"/>
    <w:rsid w:val="00C36D64"/>
    <w:rsid w:val="00C37BBD"/>
    <w:rsid w:val="00C422E3"/>
    <w:rsid w:val="00C43C98"/>
    <w:rsid w:val="00C4416B"/>
    <w:rsid w:val="00C4583D"/>
    <w:rsid w:val="00C469A4"/>
    <w:rsid w:val="00C54B96"/>
    <w:rsid w:val="00C5745D"/>
    <w:rsid w:val="00C63B87"/>
    <w:rsid w:val="00C65D7B"/>
    <w:rsid w:val="00C71D90"/>
    <w:rsid w:val="00C72CDE"/>
    <w:rsid w:val="00C7398A"/>
    <w:rsid w:val="00C808CB"/>
    <w:rsid w:val="00C80FAE"/>
    <w:rsid w:val="00C85F43"/>
    <w:rsid w:val="00C86440"/>
    <w:rsid w:val="00C9179D"/>
    <w:rsid w:val="00C956E5"/>
    <w:rsid w:val="00C97E5D"/>
    <w:rsid w:val="00CA0B5E"/>
    <w:rsid w:val="00CA172B"/>
    <w:rsid w:val="00CA254E"/>
    <w:rsid w:val="00CA7081"/>
    <w:rsid w:val="00CA75B3"/>
    <w:rsid w:val="00CA7650"/>
    <w:rsid w:val="00CB1A01"/>
    <w:rsid w:val="00CB5460"/>
    <w:rsid w:val="00CB546C"/>
    <w:rsid w:val="00CB6214"/>
    <w:rsid w:val="00CC1907"/>
    <w:rsid w:val="00CC48D9"/>
    <w:rsid w:val="00CC5A1B"/>
    <w:rsid w:val="00CC6EBF"/>
    <w:rsid w:val="00CC7B08"/>
    <w:rsid w:val="00CD4100"/>
    <w:rsid w:val="00CD4FB1"/>
    <w:rsid w:val="00CE0C86"/>
    <w:rsid w:val="00CE2EDC"/>
    <w:rsid w:val="00CE385A"/>
    <w:rsid w:val="00CF5437"/>
    <w:rsid w:val="00CF7453"/>
    <w:rsid w:val="00D00390"/>
    <w:rsid w:val="00D10276"/>
    <w:rsid w:val="00D10688"/>
    <w:rsid w:val="00D1210A"/>
    <w:rsid w:val="00D13ECC"/>
    <w:rsid w:val="00D22EAC"/>
    <w:rsid w:val="00D246BD"/>
    <w:rsid w:val="00D25E0A"/>
    <w:rsid w:val="00D25E45"/>
    <w:rsid w:val="00D273E1"/>
    <w:rsid w:val="00D31469"/>
    <w:rsid w:val="00D31F39"/>
    <w:rsid w:val="00D34A9F"/>
    <w:rsid w:val="00D350F8"/>
    <w:rsid w:val="00D409C1"/>
    <w:rsid w:val="00D40DB6"/>
    <w:rsid w:val="00D40E1B"/>
    <w:rsid w:val="00D4111A"/>
    <w:rsid w:val="00D411BD"/>
    <w:rsid w:val="00D71E08"/>
    <w:rsid w:val="00D72CBF"/>
    <w:rsid w:val="00D738FA"/>
    <w:rsid w:val="00D7435A"/>
    <w:rsid w:val="00D750D0"/>
    <w:rsid w:val="00D75C81"/>
    <w:rsid w:val="00D823E6"/>
    <w:rsid w:val="00D83196"/>
    <w:rsid w:val="00D835E3"/>
    <w:rsid w:val="00D9333A"/>
    <w:rsid w:val="00D93A97"/>
    <w:rsid w:val="00D96190"/>
    <w:rsid w:val="00D9661A"/>
    <w:rsid w:val="00DA34E6"/>
    <w:rsid w:val="00DB0559"/>
    <w:rsid w:val="00DB607F"/>
    <w:rsid w:val="00DC077E"/>
    <w:rsid w:val="00DC51AA"/>
    <w:rsid w:val="00DD3914"/>
    <w:rsid w:val="00DD39A1"/>
    <w:rsid w:val="00DD4E2F"/>
    <w:rsid w:val="00DD716F"/>
    <w:rsid w:val="00DE17A3"/>
    <w:rsid w:val="00DE2F78"/>
    <w:rsid w:val="00DE50D9"/>
    <w:rsid w:val="00DE600B"/>
    <w:rsid w:val="00DE6FB1"/>
    <w:rsid w:val="00DF5B12"/>
    <w:rsid w:val="00DF7F09"/>
    <w:rsid w:val="00E066EC"/>
    <w:rsid w:val="00E102BB"/>
    <w:rsid w:val="00E10CEE"/>
    <w:rsid w:val="00E13274"/>
    <w:rsid w:val="00E14FA5"/>
    <w:rsid w:val="00E16584"/>
    <w:rsid w:val="00E16971"/>
    <w:rsid w:val="00E16DB0"/>
    <w:rsid w:val="00E215AE"/>
    <w:rsid w:val="00E21C46"/>
    <w:rsid w:val="00E229B2"/>
    <w:rsid w:val="00E263E3"/>
    <w:rsid w:val="00E30348"/>
    <w:rsid w:val="00E3066F"/>
    <w:rsid w:val="00E320D2"/>
    <w:rsid w:val="00E356E0"/>
    <w:rsid w:val="00E36D0A"/>
    <w:rsid w:val="00E4017B"/>
    <w:rsid w:val="00E406CE"/>
    <w:rsid w:val="00E40996"/>
    <w:rsid w:val="00E40F79"/>
    <w:rsid w:val="00E46091"/>
    <w:rsid w:val="00E47147"/>
    <w:rsid w:val="00E54199"/>
    <w:rsid w:val="00E54239"/>
    <w:rsid w:val="00E62CD2"/>
    <w:rsid w:val="00E6651D"/>
    <w:rsid w:val="00E837CA"/>
    <w:rsid w:val="00E851A0"/>
    <w:rsid w:val="00E91904"/>
    <w:rsid w:val="00E92630"/>
    <w:rsid w:val="00E929F7"/>
    <w:rsid w:val="00E93B95"/>
    <w:rsid w:val="00E957DB"/>
    <w:rsid w:val="00EA0DE5"/>
    <w:rsid w:val="00EA4043"/>
    <w:rsid w:val="00EA6AA1"/>
    <w:rsid w:val="00EB2FE8"/>
    <w:rsid w:val="00EB39B3"/>
    <w:rsid w:val="00EB57CE"/>
    <w:rsid w:val="00EC1D79"/>
    <w:rsid w:val="00EC46E6"/>
    <w:rsid w:val="00EC71FE"/>
    <w:rsid w:val="00ED37A6"/>
    <w:rsid w:val="00EE365D"/>
    <w:rsid w:val="00EE67FD"/>
    <w:rsid w:val="00EF2D72"/>
    <w:rsid w:val="00EF32D7"/>
    <w:rsid w:val="00EF41ED"/>
    <w:rsid w:val="00EF4262"/>
    <w:rsid w:val="00EF68F1"/>
    <w:rsid w:val="00F0060D"/>
    <w:rsid w:val="00F00E11"/>
    <w:rsid w:val="00F04920"/>
    <w:rsid w:val="00F0579E"/>
    <w:rsid w:val="00F05D81"/>
    <w:rsid w:val="00F2273E"/>
    <w:rsid w:val="00F2319A"/>
    <w:rsid w:val="00F23F52"/>
    <w:rsid w:val="00F308D1"/>
    <w:rsid w:val="00F33181"/>
    <w:rsid w:val="00F334E1"/>
    <w:rsid w:val="00F33DF5"/>
    <w:rsid w:val="00F41F02"/>
    <w:rsid w:val="00F427AB"/>
    <w:rsid w:val="00F43A53"/>
    <w:rsid w:val="00F45661"/>
    <w:rsid w:val="00F53390"/>
    <w:rsid w:val="00F54518"/>
    <w:rsid w:val="00F567EC"/>
    <w:rsid w:val="00F6158E"/>
    <w:rsid w:val="00F61E2E"/>
    <w:rsid w:val="00F634BA"/>
    <w:rsid w:val="00F66CAF"/>
    <w:rsid w:val="00F67753"/>
    <w:rsid w:val="00F7011E"/>
    <w:rsid w:val="00F712CD"/>
    <w:rsid w:val="00F71D6D"/>
    <w:rsid w:val="00F732EB"/>
    <w:rsid w:val="00F73408"/>
    <w:rsid w:val="00F82C7B"/>
    <w:rsid w:val="00F83365"/>
    <w:rsid w:val="00F836C5"/>
    <w:rsid w:val="00F873C0"/>
    <w:rsid w:val="00F97FE4"/>
    <w:rsid w:val="00FA266B"/>
    <w:rsid w:val="00FB1723"/>
    <w:rsid w:val="00FB17B3"/>
    <w:rsid w:val="00FB41C4"/>
    <w:rsid w:val="00FB645C"/>
    <w:rsid w:val="00FB6D7C"/>
    <w:rsid w:val="00FB71F1"/>
    <w:rsid w:val="00FC6BEE"/>
    <w:rsid w:val="00FD634D"/>
    <w:rsid w:val="00FD7732"/>
    <w:rsid w:val="00FE5DCD"/>
    <w:rsid w:val="00FE6BA0"/>
    <w:rsid w:val="00FF0487"/>
    <w:rsid w:val="00FF1420"/>
    <w:rsid w:val="00FF3FFA"/>
    <w:rsid w:val="00FF40C8"/>
    <w:rsid w:val="00FF4822"/>
    <w:rsid w:val="00FF6D40"/>
    <w:rsid w:val="00FF72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7605"/>
  <w15:docId w15:val="{2FA3D240-8128-4F87-96BE-2DFF3B7B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B1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5B1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F5B12"/>
    <w:rPr>
      <w:rFonts w:ascii="Tahoma" w:hAnsi="Tahoma" w:cs="Tahoma"/>
      <w:sz w:val="16"/>
      <w:szCs w:val="16"/>
    </w:rPr>
  </w:style>
  <w:style w:type="character" w:customStyle="1" w:styleId="FontStyle14">
    <w:name w:val="Font Style14"/>
    <w:basedOn w:val="a0"/>
    <w:rsid w:val="00DF5B12"/>
    <w:rPr>
      <w:rFonts w:ascii="Times New Roman" w:hAnsi="Times New Roman" w:cs="Times New Roman" w:hint="default"/>
      <w:sz w:val="26"/>
      <w:szCs w:val="26"/>
    </w:rPr>
  </w:style>
  <w:style w:type="paragraph" w:customStyle="1" w:styleId="rvps2">
    <w:name w:val="rvps2"/>
    <w:basedOn w:val="a"/>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0"/>
    <w:rsid w:val="003432B6"/>
  </w:style>
  <w:style w:type="character" w:customStyle="1" w:styleId="FontStyle11">
    <w:name w:val="Font Style11"/>
    <w:rsid w:val="00E91904"/>
    <w:rPr>
      <w:rFonts w:ascii="Times New Roman" w:hAnsi="Times New Roman"/>
      <w:sz w:val="26"/>
    </w:rPr>
  </w:style>
  <w:style w:type="paragraph" w:styleId="a5">
    <w:name w:val="Title"/>
    <w:basedOn w:val="a"/>
    <w:link w:val="a6"/>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6">
    <w:name w:val="Назва Знак"/>
    <w:basedOn w:val="a0"/>
    <w:link w:val="a5"/>
    <w:rsid w:val="00870DF8"/>
    <w:rPr>
      <w:rFonts w:eastAsia="Calibri" w:cs="Times New Roman"/>
      <w:b/>
      <w:sz w:val="20"/>
      <w:szCs w:val="20"/>
      <w:lang w:eastAsia="ru-RU"/>
    </w:rPr>
  </w:style>
  <w:style w:type="paragraph" w:styleId="a7">
    <w:name w:val="header"/>
    <w:basedOn w:val="a"/>
    <w:link w:val="a8"/>
    <w:uiPriority w:val="99"/>
    <w:unhideWhenUsed/>
    <w:rsid w:val="00867BE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67BEC"/>
    <w:rPr>
      <w:rFonts w:asciiTheme="minorHAnsi" w:hAnsiTheme="minorHAnsi" w:cstheme="minorBidi"/>
      <w:sz w:val="22"/>
    </w:rPr>
  </w:style>
  <w:style w:type="paragraph" w:styleId="a9">
    <w:name w:val="footer"/>
    <w:basedOn w:val="a"/>
    <w:link w:val="aa"/>
    <w:uiPriority w:val="99"/>
    <w:semiHidden/>
    <w:unhideWhenUsed/>
    <w:rsid w:val="00867BEC"/>
    <w:pPr>
      <w:tabs>
        <w:tab w:val="center" w:pos="4819"/>
        <w:tab w:val="right" w:pos="9639"/>
      </w:tabs>
      <w:spacing w:after="0" w:line="240" w:lineRule="auto"/>
    </w:pPr>
  </w:style>
  <w:style w:type="character" w:customStyle="1" w:styleId="aa">
    <w:name w:val="Нижній колонтитул Знак"/>
    <w:basedOn w:val="a0"/>
    <w:link w:val="a9"/>
    <w:uiPriority w:val="99"/>
    <w:semiHidden/>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
    <w:link w:val="HTML0"/>
    <w:uiPriority w:val="99"/>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b">
    <w:name w:val="Body Text Indent"/>
    <w:basedOn w:val="a"/>
    <w:link w:val="ac"/>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ий текст з відступом Знак"/>
    <w:basedOn w:val="a0"/>
    <w:link w:val="ab"/>
    <w:rsid w:val="009B5241"/>
    <w:rPr>
      <w:rFonts w:eastAsia="Times New Roman" w:cs="Times New Roman"/>
      <w:sz w:val="24"/>
      <w:szCs w:val="24"/>
      <w:lang w:eastAsia="ru-RU"/>
    </w:rPr>
  </w:style>
  <w:style w:type="character" w:styleId="ad">
    <w:name w:val="Hyperlink"/>
    <w:basedOn w:val="a0"/>
    <w:uiPriority w:val="99"/>
    <w:unhideWhenUsed/>
    <w:rsid w:val="009B5241"/>
    <w:rPr>
      <w:color w:val="0000FF"/>
      <w:u w:val="single"/>
    </w:rPr>
  </w:style>
  <w:style w:type="character" w:customStyle="1" w:styleId="rvts9">
    <w:name w:val="rvts9"/>
    <w:basedOn w:val="a0"/>
    <w:rsid w:val="00CE385A"/>
  </w:style>
  <w:style w:type="paragraph" w:customStyle="1" w:styleId="ae">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
    <w:rsid w:val="00CF5437"/>
    <w:pPr>
      <w:suppressAutoHyphens/>
      <w:ind w:left="720"/>
    </w:pPr>
    <w:rPr>
      <w:rFonts w:ascii="Calibri" w:eastAsia="Calibri" w:hAnsi="Calibri" w:cs="Times New Roman"/>
      <w:lang w:eastAsia="ar-SA"/>
    </w:rPr>
  </w:style>
  <w:style w:type="paragraph" w:styleId="af">
    <w:name w:val="No Spacing"/>
    <w:uiPriority w:val="1"/>
    <w:qFormat/>
    <w:rsid w:val="00CF5437"/>
    <w:pPr>
      <w:spacing w:after="0" w:line="240" w:lineRule="auto"/>
    </w:pPr>
    <w:rPr>
      <w:rFonts w:eastAsia="Times New Roman" w:cs="Times New Roman"/>
      <w:sz w:val="24"/>
      <w:szCs w:val="24"/>
      <w:lang w:val="ru-RU" w:eastAsia="ru-RU"/>
    </w:rPr>
  </w:style>
  <w:style w:type="paragraph" w:styleId="af0">
    <w:name w:val="List Paragraph"/>
    <w:aliases w:val="Подглава"/>
    <w:basedOn w:val="a"/>
    <w:link w:val="af1"/>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1">
    <w:name w:val="Абзац списку Знак"/>
    <w:aliases w:val="Подглава Знак"/>
    <w:basedOn w:val="a0"/>
    <w:link w:val="af0"/>
    <w:uiPriority w:val="34"/>
    <w:rsid w:val="00CB6214"/>
    <w:rPr>
      <w:rFonts w:eastAsia="Times New Roman" w:cs="Times New Roman"/>
      <w:sz w:val="24"/>
      <w:szCs w:val="24"/>
      <w:lang w:eastAsia="ru-RU"/>
    </w:rPr>
  </w:style>
  <w:style w:type="character" w:customStyle="1" w:styleId="rvts13">
    <w:name w:val="rvts13"/>
    <w:basedOn w:val="a0"/>
    <w:rsid w:val="0044585E"/>
  </w:style>
  <w:style w:type="character" w:customStyle="1" w:styleId="rvts14">
    <w:name w:val="rvts14"/>
    <w:basedOn w:val="a0"/>
    <w:rsid w:val="0044585E"/>
  </w:style>
  <w:style w:type="character" w:customStyle="1" w:styleId="rvts15">
    <w:name w:val="rvts15"/>
    <w:basedOn w:val="a0"/>
    <w:rsid w:val="0044585E"/>
  </w:style>
  <w:style w:type="character" w:customStyle="1" w:styleId="5">
    <w:name w:val="Основной текст (5)_"/>
    <w:basedOn w:val="a0"/>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0"/>
    <w:link w:val="60"/>
    <w:rsid w:val="00845AD9"/>
    <w:rPr>
      <w:rFonts w:eastAsia="Times New Roman" w:cs="Times New Roman"/>
      <w:sz w:val="26"/>
      <w:szCs w:val="26"/>
      <w:shd w:val="clear" w:color="auto" w:fill="FFFFFF"/>
    </w:rPr>
  </w:style>
  <w:style w:type="character" w:customStyle="1" w:styleId="7">
    <w:name w:val="Основной текст (7)_"/>
    <w:basedOn w:val="a0"/>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0"/>
    <w:uiPriority w:val="99"/>
    <w:rsid w:val="001F6387"/>
    <w:rPr>
      <w:rFonts w:ascii="Times New Roman" w:hAnsi="Times New Roman" w:cs="Times New Roman" w:hint="default"/>
      <w:sz w:val="28"/>
      <w:szCs w:val="28"/>
    </w:rPr>
  </w:style>
  <w:style w:type="character" w:customStyle="1" w:styleId="af2">
    <w:name w:val="Основний текст_"/>
    <w:basedOn w:val="a0"/>
    <w:link w:val="11"/>
    <w:locked/>
    <w:rsid w:val="001F6387"/>
    <w:rPr>
      <w:rFonts w:cs="Times New Roman"/>
      <w:sz w:val="26"/>
      <w:szCs w:val="26"/>
      <w:shd w:val="clear" w:color="auto" w:fill="FFFFFF"/>
    </w:rPr>
  </w:style>
  <w:style w:type="paragraph" w:customStyle="1" w:styleId="11">
    <w:name w:val="Основний текст1"/>
    <w:basedOn w:val="a"/>
    <w:link w:val="af2"/>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3">
    <w:name w:val="Normal (Web)"/>
    <w:basedOn w:val="a"/>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4">
    <w:name w:val="Body Text"/>
    <w:basedOn w:val="a"/>
    <w:link w:val="af5"/>
    <w:uiPriority w:val="99"/>
    <w:semiHidden/>
    <w:unhideWhenUsed/>
    <w:rsid w:val="00AD67F8"/>
    <w:pPr>
      <w:spacing w:after="120"/>
    </w:pPr>
  </w:style>
  <w:style w:type="character" w:customStyle="1" w:styleId="af5">
    <w:name w:val="Основний текст Знак"/>
    <w:basedOn w:val="a0"/>
    <w:link w:val="af4"/>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locked/>
    <w:rsid w:val="00835263"/>
    <w:rPr>
      <w:rFonts w:eastAsia="Times New Roman" w:cs="Times New Roman"/>
      <w:sz w:val="20"/>
      <w:szCs w:val="20"/>
      <w:lang w:val="ru-RU" w:eastAsia="ru-RU"/>
    </w:rPr>
  </w:style>
  <w:style w:type="paragraph" w:customStyle="1" w:styleId="StyleZakonu0">
    <w:name w:val="StyleZakonu"/>
    <w:basedOn w:val="a"/>
    <w:link w:val="StyleZakonu"/>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rvts0">
    <w:name w:val="rvts0"/>
    <w:basedOn w:val="a0"/>
    <w:rsid w:val="00D25E0A"/>
  </w:style>
  <w:style w:type="character" w:customStyle="1" w:styleId="rvts44">
    <w:name w:val="rvts44"/>
    <w:basedOn w:val="a0"/>
    <w:rsid w:val="00D25E0A"/>
  </w:style>
  <w:style w:type="character" w:customStyle="1" w:styleId="rvts39">
    <w:name w:val="rvts39"/>
    <w:basedOn w:val="a0"/>
    <w:rsid w:val="00D25E0A"/>
  </w:style>
  <w:style w:type="character" w:customStyle="1" w:styleId="FontStyle12">
    <w:name w:val="Font Style12"/>
    <w:basedOn w:val="a0"/>
    <w:rsid w:val="00973FF0"/>
    <w:rPr>
      <w:rFonts w:ascii="Times New Roman" w:hAnsi="Times New Roman" w:cs="Times New Roman" w:hint="default"/>
      <w:sz w:val="26"/>
      <w:szCs w:val="26"/>
    </w:rPr>
  </w:style>
  <w:style w:type="character" w:customStyle="1" w:styleId="FontStyle19">
    <w:name w:val="Font Style19"/>
    <w:uiPriority w:val="99"/>
    <w:rsid w:val="00113ACC"/>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44523-7651-4899-861C-403015F64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24</Pages>
  <Words>42707</Words>
  <Characters>24344</Characters>
  <Application>Microsoft Office Word</Application>
  <DocSecurity>0</DocSecurity>
  <Lines>202</Lines>
  <Paragraphs>133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66918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Миклуха (VRU-US10PC38 - t.mykluha)</dc:creator>
  <cp:lastModifiedBy>Оксана Британчук (HCJ-MONO0232 - o.brytanchuk)</cp:lastModifiedBy>
  <cp:revision>4</cp:revision>
  <cp:lastPrinted>2020-02-20T08:19:00Z</cp:lastPrinted>
  <dcterms:created xsi:type="dcterms:W3CDTF">2020-02-24T06:25:00Z</dcterms:created>
  <dcterms:modified xsi:type="dcterms:W3CDTF">2020-02-24T07:09:00Z</dcterms:modified>
</cp:coreProperties>
</file>